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86C2" w14:textId="77777777" w:rsidR="00367FC1" w:rsidRDefault="00367FC1" w:rsidP="003B71E0">
      <w:pPr>
        <w:spacing w:after="0" w:line="240" w:lineRule="auto"/>
        <w:ind w:left="180"/>
        <w:jc w:val="center"/>
        <w:rPr>
          <w:rFonts w:ascii="Times New Roman" w:eastAsia="inter" w:hAnsi="Times New Roman" w:cs="Times New Roman"/>
          <w:b/>
          <w:color w:val="000000"/>
          <w:sz w:val="28"/>
          <w:szCs w:val="28"/>
        </w:rPr>
      </w:pPr>
    </w:p>
    <w:p w14:paraId="6A9C7341" w14:textId="7808490E" w:rsidR="001A69A7" w:rsidRPr="00367FC1" w:rsidRDefault="0038545B" w:rsidP="00367FC1">
      <w:pPr>
        <w:spacing w:after="0" w:line="360" w:lineRule="auto"/>
        <w:jc w:val="center"/>
        <w:rPr>
          <w:rFonts w:ascii="Times New Roman" w:hAnsi="Times New Roman" w:cs="Times New Roman"/>
          <w:sz w:val="28"/>
          <w:szCs w:val="28"/>
        </w:rPr>
      </w:pPr>
      <w:r w:rsidRPr="00367FC1">
        <w:rPr>
          <w:rFonts w:ascii="Times New Roman" w:eastAsia="inter" w:hAnsi="Times New Roman" w:cs="Times New Roman"/>
          <w:color w:val="000000"/>
          <w:sz w:val="28"/>
          <w:szCs w:val="28"/>
        </w:rPr>
        <w:t>Міністерство освіти і науки України</w:t>
      </w:r>
    </w:p>
    <w:p w14:paraId="0EFE6FEA" w14:textId="423F07EE" w:rsidR="001A69A7" w:rsidRPr="00367FC1" w:rsidRDefault="00B11B86" w:rsidP="00367FC1">
      <w:pPr>
        <w:spacing w:after="0" w:line="360" w:lineRule="auto"/>
        <w:jc w:val="center"/>
        <w:rPr>
          <w:rFonts w:ascii="Times New Roman" w:hAnsi="Times New Roman" w:cs="Times New Roman"/>
          <w:sz w:val="28"/>
          <w:szCs w:val="28"/>
        </w:rPr>
      </w:pPr>
      <w:r w:rsidRPr="00367FC1">
        <w:rPr>
          <w:rFonts w:ascii="Times New Roman" w:eastAsia="inter" w:hAnsi="Times New Roman" w:cs="Times New Roman"/>
          <w:color w:val="000000"/>
          <w:sz w:val="28"/>
          <w:szCs w:val="28"/>
        </w:rPr>
        <w:t>Український державний університет залізничного транспорту</w:t>
      </w:r>
    </w:p>
    <w:p w14:paraId="52181BAE" w14:textId="4D3A777E" w:rsidR="001A69A7" w:rsidRPr="00367FC1" w:rsidRDefault="00367FC1" w:rsidP="00367FC1">
      <w:pPr>
        <w:spacing w:after="0" w:line="360" w:lineRule="auto"/>
        <w:jc w:val="center"/>
        <w:rPr>
          <w:rFonts w:ascii="Times New Roman" w:hAnsi="Times New Roman" w:cs="Times New Roman"/>
          <w:sz w:val="28"/>
          <w:szCs w:val="28"/>
        </w:rPr>
      </w:pPr>
      <w:r>
        <w:rPr>
          <w:rFonts w:ascii="Times New Roman" w:eastAsia="inter" w:hAnsi="Times New Roman" w:cs="Times New Roman"/>
          <w:color w:val="000000"/>
          <w:sz w:val="28"/>
          <w:szCs w:val="28"/>
        </w:rPr>
        <w:t>Економічний факультет</w:t>
      </w:r>
    </w:p>
    <w:p w14:paraId="01EABA7B" w14:textId="5707078C" w:rsidR="001A69A7" w:rsidRDefault="0038545B" w:rsidP="00367FC1">
      <w:pPr>
        <w:spacing w:after="0" w:line="360" w:lineRule="auto"/>
        <w:jc w:val="center"/>
        <w:rPr>
          <w:rFonts w:ascii="Times New Roman" w:eastAsia="inter" w:hAnsi="Times New Roman" w:cs="Times New Roman"/>
          <w:color w:val="000000"/>
          <w:sz w:val="28"/>
          <w:szCs w:val="28"/>
        </w:rPr>
      </w:pPr>
      <w:r w:rsidRPr="00367FC1">
        <w:rPr>
          <w:rFonts w:ascii="Times New Roman" w:eastAsia="inter" w:hAnsi="Times New Roman" w:cs="Times New Roman"/>
          <w:color w:val="000000"/>
          <w:sz w:val="28"/>
          <w:szCs w:val="28"/>
        </w:rPr>
        <w:t>Кафедра: Економіка та управління виробничим і комерційним бізнесом</w:t>
      </w:r>
    </w:p>
    <w:p w14:paraId="71E6A135" w14:textId="25622F5F" w:rsidR="00367FC1" w:rsidRDefault="00367FC1" w:rsidP="00367FC1">
      <w:pPr>
        <w:spacing w:after="0" w:line="360" w:lineRule="auto"/>
        <w:jc w:val="center"/>
        <w:rPr>
          <w:rFonts w:ascii="Times New Roman" w:eastAsia="inter" w:hAnsi="Times New Roman" w:cs="Times New Roman"/>
          <w:color w:val="000000"/>
          <w:sz w:val="28"/>
          <w:szCs w:val="28"/>
        </w:rPr>
      </w:pPr>
    </w:p>
    <w:p w14:paraId="42C01BB7" w14:textId="5EF40AE7" w:rsidR="00F83F5E" w:rsidRDefault="00F83F5E" w:rsidP="00367FC1">
      <w:pPr>
        <w:spacing w:after="0" w:line="360" w:lineRule="auto"/>
        <w:jc w:val="center"/>
        <w:rPr>
          <w:rFonts w:ascii="Times New Roman" w:eastAsia="inter" w:hAnsi="Times New Roman" w:cs="Times New Roman"/>
          <w:color w:val="000000"/>
          <w:sz w:val="28"/>
          <w:szCs w:val="28"/>
        </w:rPr>
      </w:pPr>
    </w:p>
    <w:p w14:paraId="53532E70" w14:textId="77777777" w:rsidR="00F83F5E" w:rsidRPr="00CC1BB6" w:rsidRDefault="00F83F5E" w:rsidP="00367FC1">
      <w:pPr>
        <w:spacing w:after="0" w:line="360" w:lineRule="auto"/>
        <w:jc w:val="center"/>
        <w:rPr>
          <w:rFonts w:ascii="Times New Roman" w:eastAsia="inter" w:hAnsi="Times New Roman" w:cs="Times New Roman"/>
          <w:color w:val="000000"/>
          <w:sz w:val="22"/>
          <w:szCs w:val="28"/>
        </w:rPr>
      </w:pPr>
    </w:p>
    <w:p w14:paraId="5E65FC5A" w14:textId="0622F0C4" w:rsidR="00367FC1" w:rsidRPr="00CC1BB6" w:rsidRDefault="00F83F5E" w:rsidP="00367FC1">
      <w:pPr>
        <w:spacing w:after="0" w:line="360" w:lineRule="auto"/>
        <w:jc w:val="center"/>
        <w:rPr>
          <w:rFonts w:ascii="Times New Roman" w:hAnsi="Times New Roman" w:cs="Times New Roman"/>
          <w:b/>
          <w:sz w:val="32"/>
          <w:szCs w:val="28"/>
        </w:rPr>
      </w:pPr>
      <w:r w:rsidRPr="00CC1BB6">
        <w:rPr>
          <w:rFonts w:ascii="Times New Roman" w:hAnsi="Times New Roman" w:cs="Times New Roman"/>
          <w:b/>
          <w:sz w:val="32"/>
          <w:szCs w:val="28"/>
        </w:rPr>
        <w:t>РОБОЧА ПРОГРАМА ОСВІТНЬОЇ КОМПОНЕНТИ</w:t>
      </w:r>
    </w:p>
    <w:p w14:paraId="2500B31D" w14:textId="679CF24E" w:rsidR="001A69A7" w:rsidRPr="00F719E1" w:rsidRDefault="00367FC1" w:rsidP="00367FC1">
      <w:pPr>
        <w:spacing w:after="0" w:line="360" w:lineRule="auto"/>
        <w:jc w:val="center"/>
        <w:rPr>
          <w:rFonts w:ascii="Times New Roman" w:hAnsi="Times New Roman" w:cs="Times New Roman"/>
          <w:b/>
          <w:sz w:val="32"/>
          <w:szCs w:val="28"/>
        </w:rPr>
      </w:pPr>
      <w:r w:rsidRPr="00F719E1">
        <w:rPr>
          <w:rFonts w:ascii="Times New Roman" w:eastAsia="inter" w:hAnsi="Times New Roman" w:cs="Times New Roman"/>
          <w:b/>
          <w:color w:val="000000"/>
          <w:sz w:val="32"/>
          <w:szCs w:val="28"/>
        </w:rPr>
        <w:t>ОРГАНІЗАЦІЯ ВИРОБНИЦТВА</w:t>
      </w:r>
    </w:p>
    <w:p w14:paraId="60B3991E" w14:textId="39295575" w:rsidR="00367FC1" w:rsidRDefault="00367FC1" w:rsidP="00367FC1">
      <w:pPr>
        <w:spacing w:after="0" w:line="360" w:lineRule="auto"/>
        <w:jc w:val="center"/>
        <w:rPr>
          <w:rFonts w:ascii="Times New Roman" w:eastAsia="inter" w:hAnsi="Times New Roman" w:cs="Times New Roman"/>
          <w:color w:val="000000"/>
          <w:sz w:val="28"/>
          <w:szCs w:val="28"/>
        </w:rPr>
      </w:pPr>
    </w:p>
    <w:p w14:paraId="01C02A05" w14:textId="4418C45A" w:rsidR="00F83F5E" w:rsidRDefault="00F83F5E" w:rsidP="00367FC1">
      <w:pPr>
        <w:spacing w:after="0" w:line="360" w:lineRule="auto"/>
        <w:jc w:val="center"/>
        <w:rPr>
          <w:rFonts w:ascii="Times New Roman" w:eastAsia="inter" w:hAnsi="Times New Roman" w:cs="Times New Roman"/>
          <w:color w:val="000000"/>
          <w:sz w:val="28"/>
          <w:szCs w:val="28"/>
        </w:rPr>
      </w:pPr>
    </w:p>
    <w:p w14:paraId="053195EE" w14:textId="77777777" w:rsidR="00F83F5E" w:rsidRDefault="00F83F5E" w:rsidP="00367FC1">
      <w:pPr>
        <w:spacing w:after="0" w:line="360" w:lineRule="auto"/>
        <w:jc w:val="center"/>
        <w:rPr>
          <w:rFonts w:ascii="Times New Roman" w:eastAsia="inter" w:hAnsi="Times New Roman" w:cs="Times New Roman"/>
          <w:color w:val="000000"/>
          <w:sz w:val="28"/>
          <w:szCs w:val="28"/>
        </w:rPr>
      </w:pPr>
    </w:p>
    <w:p w14:paraId="26E41C62" w14:textId="722DF956" w:rsidR="001A69A7" w:rsidRPr="00367FC1" w:rsidRDefault="0038545B" w:rsidP="00367FC1">
      <w:pPr>
        <w:spacing w:after="0" w:line="360" w:lineRule="auto"/>
        <w:jc w:val="center"/>
        <w:rPr>
          <w:rFonts w:ascii="Times New Roman" w:hAnsi="Times New Roman" w:cs="Times New Roman"/>
          <w:sz w:val="28"/>
          <w:szCs w:val="28"/>
        </w:rPr>
      </w:pPr>
      <w:r w:rsidRPr="00367FC1">
        <w:rPr>
          <w:rFonts w:ascii="Times New Roman" w:eastAsia="inter" w:hAnsi="Times New Roman" w:cs="Times New Roman"/>
          <w:color w:val="000000"/>
          <w:sz w:val="28"/>
          <w:szCs w:val="28"/>
        </w:rPr>
        <w:t xml:space="preserve">Код та назва спеціальності: </w:t>
      </w:r>
      <w:r w:rsidR="00F83F5E">
        <w:rPr>
          <w:rFonts w:ascii="Times New Roman" w:eastAsia="inter" w:hAnsi="Times New Roman" w:cs="Times New Roman"/>
          <w:color w:val="000000"/>
          <w:sz w:val="28"/>
          <w:szCs w:val="28"/>
        </w:rPr>
        <w:t xml:space="preserve">051 Економіка </w:t>
      </w:r>
    </w:p>
    <w:p w14:paraId="1821929A" w14:textId="76D8B08B" w:rsidR="001A69A7" w:rsidRPr="00F719E1" w:rsidRDefault="0038545B" w:rsidP="00367FC1">
      <w:pPr>
        <w:spacing w:after="0" w:line="360" w:lineRule="auto"/>
        <w:jc w:val="center"/>
        <w:rPr>
          <w:rFonts w:ascii="Times New Roman" w:hAnsi="Times New Roman" w:cs="Times New Roman"/>
          <w:b/>
          <w:i/>
          <w:sz w:val="28"/>
          <w:szCs w:val="28"/>
          <w:u w:val="single"/>
        </w:rPr>
      </w:pPr>
      <w:r w:rsidRPr="00F719E1">
        <w:rPr>
          <w:rFonts w:ascii="Times New Roman" w:eastAsia="inter" w:hAnsi="Times New Roman" w:cs="Times New Roman"/>
          <w:b/>
          <w:i/>
          <w:color w:val="000000"/>
          <w:sz w:val="28"/>
          <w:szCs w:val="28"/>
          <w:u w:val="single"/>
        </w:rPr>
        <w:t>Назва освітньої програми: Економіка підприємства</w:t>
      </w:r>
    </w:p>
    <w:p w14:paraId="5B01DDDC" w14:textId="41E5EC93" w:rsidR="001A69A7" w:rsidRPr="00367FC1" w:rsidRDefault="00B11B86" w:rsidP="00367FC1">
      <w:pPr>
        <w:spacing w:after="0" w:line="360" w:lineRule="auto"/>
        <w:jc w:val="center"/>
        <w:rPr>
          <w:rFonts w:ascii="Times New Roman" w:hAnsi="Times New Roman" w:cs="Times New Roman"/>
          <w:sz w:val="28"/>
          <w:szCs w:val="28"/>
        </w:rPr>
      </w:pPr>
      <w:r w:rsidRPr="00367FC1">
        <w:rPr>
          <w:rFonts w:ascii="Times New Roman" w:eastAsia="inter" w:hAnsi="Times New Roman" w:cs="Times New Roman"/>
          <w:color w:val="000000"/>
          <w:sz w:val="28"/>
          <w:szCs w:val="28"/>
        </w:rPr>
        <w:t xml:space="preserve">Рівень освіти: </w:t>
      </w:r>
      <w:r w:rsidR="00682E9A">
        <w:rPr>
          <w:rFonts w:ascii="Times New Roman" w:eastAsia="inter" w:hAnsi="Times New Roman" w:cs="Times New Roman"/>
          <w:color w:val="000000"/>
          <w:sz w:val="28"/>
          <w:szCs w:val="28"/>
        </w:rPr>
        <w:t>перши</w:t>
      </w:r>
      <w:r w:rsidR="00367FC1">
        <w:rPr>
          <w:rFonts w:ascii="Times New Roman" w:eastAsia="inter" w:hAnsi="Times New Roman" w:cs="Times New Roman"/>
          <w:color w:val="000000"/>
          <w:sz w:val="28"/>
          <w:szCs w:val="28"/>
        </w:rPr>
        <w:t>й (бакалаврський)</w:t>
      </w:r>
    </w:p>
    <w:p w14:paraId="71A9186F" w14:textId="2C98E1C3" w:rsidR="001A69A7" w:rsidRPr="00367FC1" w:rsidRDefault="00F83F5E" w:rsidP="00367FC1">
      <w:pPr>
        <w:spacing w:after="0" w:line="360" w:lineRule="auto"/>
        <w:jc w:val="center"/>
        <w:rPr>
          <w:rFonts w:ascii="Times New Roman" w:hAnsi="Times New Roman" w:cs="Times New Roman"/>
          <w:sz w:val="28"/>
          <w:szCs w:val="28"/>
        </w:rPr>
      </w:pPr>
      <w:r w:rsidRPr="00F83F5E">
        <w:rPr>
          <w:rFonts w:ascii="Times New Roman" w:eastAsia="inter" w:hAnsi="Times New Roman" w:cs="Times New Roman"/>
          <w:color w:val="000000"/>
          <w:sz w:val="28"/>
          <w:szCs w:val="28"/>
        </w:rPr>
        <w:t>Форма здобуття освіти</w:t>
      </w:r>
      <w:r w:rsidR="0038545B" w:rsidRPr="00367FC1">
        <w:rPr>
          <w:rFonts w:ascii="Times New Roman" w:eastAsia="inter" w:hAnsi="Times New Roman" w:cs="Times New Roman"/>
          <w:color w:val="000000"/>
          <w:sz w:val="28"/>
          <w:szCs w:val="28"/>
        </w:rPr>
        <w:t xml:space="preserve">: </w:t>
      </w:r>
      <w:r w:rsidR="00682E9A">
        <w:rPr>
          <w:rFonts w:ascii="Times New Roman" w:eastAsia="inter" w:hAnsi="Times New Roman" w:cs="Times New Roman"/>
          <w:color w:val="000000"/>
          <w:sz w:val="28"/>
          <w:szCs w:val="28"/>
        </w:rPr>
        <w:sym w:font="Wingdings" w:char="F0FE"/>
      </w:r>
      <w:r w:rsidR="0038545B" w:rsidRPr="00367FC1">
        <w:rPr>
          <w:rFonts w:ascii="Times New Roman" w:eastAsia="inter" w:hAnsi="Times New Roman" w:cs="Times New Roman"/>
          <w:color w:val="000000"/>
          <w:sz w:val="28"/>
          <w:szCs w:val="28"/>
        </w:rPr>
        <w:t xml:space="preserve"> денна </w:t>
      </w:r>
      <w:r w:rsidR="00682E9A">
        <w:rPr>
          <w:rFonts w:ascii="Times New Roman" w:eastAsia="inter" w:hAnsi="Times New Roman" w:cs="Times New Roman"/>
          <w:color w:val="000000"/>
          <w:sz w:val="28"/>
          <w:szCs w:val="28"/>
        </w:rPr>
        <w:sym w:font="Wingdings" w:char="F0FE"/>
      </w:r>
      <w:r w:rsidR="0038545B" w:rsidRPr="00367FC1">
        <w:rPr>
          <w:rFonts w:ascii="Times New Roman" w:eastAsia="inter" w:hAnsi="Times New Roman" w:cs="Times New Roman"/>
          <w:color w:val="000000"/>
          <w:sz w:val="28"/>
          <w:szCs w:val="28"/>
        </w:rPr>
        <w:t xml:space="preserve"> заочна</w:t>
      </w:r>
      <w:r w:rsidR="003B3AF6" w:rsidRPr="00367FC1">
        <w:rPr>
          <w:rFonts w:ascii="Times New Roman" w:eastAsia="inter" w:hAnsi="Times New Roman" w:cs="Times New Roman"/>
          <w:color w:val="000000"/>
          <w:sz w:val="28"/>
          <w:szCs w:val="28"/>
        </w:rPr>
        <w:t xml:space="preserve"> </w:t>
      </w:r>
    </w:p>
    <w:p w14:paraId="7F1B6084" w14:textId="168AE4EE" w:rsidR="001A69A7" w:rsidRPr="00367FC1" w:rsidRDefault="0038545B" w:rsidP="00367FC1">
      <w:pPr>
        <w:spacing w:after="0" w:line="360" w:lineRule="auto"/>
        <w:jc w:val="center"/>
        <w:rPr>
          <w:rFonts w:ascii="Times New Roman" w:hAnsi="Times New Roman" w:cs="Times New Roman"/>
          <w:sz w:val="28"/>
          <w:szCs w:val="28"/>
        </w:rPr>
      </w:pPr>
      <w:r w:rsidRPr="00367FC1">
        <w:rPr>
          <w:rFonts w:ascii="Times New Roman" w:eastAsia="inter" w:hAnsi="Times New Roman" w:cs="Times New Roman"/>
          <w:color w:val="000000"/>
          <w:sz w:val="28"/>
          <w:szCs w:val="28"/>
        </w:rPr>
        <w:t xml:space="preserve">Семестр: </w:t>
      </w:r>
      <w:r w:rsidR="00367FC1">
        <w:rPr>
          <w:rFonts w:ascii="Times New Roman" w:eastAsia="inter" w:hAnsi="Times New Roman" w:cs="Times New Roman"/>
          <w:color w:val="000000"/>
          <w:sz w:val="28"/>
          <w:szCs w:val="28"/>
        </w:rPr>
        <w:t>3</w:t>
      </w:r>
    </w:p>
    <w:p w14:paraId="5852B471" w14:textId="02A9B919" w:rsidR="001A69A7" w:rsidRPr="00367FC1" w:rsidRDefault="0038545B" w:rsidP="00367FC1">
      <w:pPr>
        <w:spacing w:after="0" w:line="360" w:lineRule="auto"/>
        <w:jc w:val="center"/>
        <w:rPr>
          <w:rFonts w:ascii="Times New Roman" w:hAnsi="Times New Roman" w:cs="Times New Roman"/>
          <w:sz w:val="28"/>
          <w:szCs w:val="28"/>
        </w:rPr>
      </w:pPr>
      <w:r w:rsidRPr="00367FC1">
        <w:rPr>
          <w:rFonts w:ascii="Times New Roman" w:eastAsia="inter" w:hAnsi="Times New Roman" w:cs="Times New Roman"/>
          <w:color w:val="000000"/>
          <w:sz w:val="28"/>
          <w:szCs w:val="28"/>
        </w:rPr>
        <w:t xml:space="preserve">Кількість кредитів ЄКТС: </w:t>
      </w:r>
      <w:r w:rsidR="00367FC1">
        <w:rPr>
          <w:rFonts w:ascii="Times New Roman" w:eastAsia="inter" w:hAnsi="Times New Roman" w:cs="Times New Roman"/>
          <w:color w:val="000000"/>
          <w:sz w:val="28"/>
          <w:szCs w:val="28"/>
        </w:rPr>
        <w:t>7</w:t>
      </w:r>
    </w:p>
    <w:p w14:paraId="77E14311" w14:textId="2508B1EB" w:rsidR="001A69A7" w:rsidRPr="00B81D09" w:rsidRDefault="0038545B" w:rsidP="00367FC1">
      <w:pPr>
        <w:spacing w:after="0" w:line="360" w:lineRule="auto"/>
        <w:jc w:val="center"/>
        <w:rPr>
          <w:rFonts w:ascii="Times New Roman" w:hAnsi="Times New Roman" w:cs="Times New Roman"/>
          <w:sz w:val="28"/>
          <w:szCs w:val="28"/>
        </w:rPr>
      </w:pPr>
      <w:r w:rsidRPr="00B81D09">
        <w:rPr>
          <w:rFonts w:ascii="Times New Roman" w:eastAsia="inter" w:hAnsi="Times New Roman" w:cs="Times New Roman"/>
          <w:color w:val="000000"/>
          <w:sz w:val="28"/>
          <w:szCs w:val="28"/>
        </w:rPr>
        <w:t xml:space="preserve">Форма підсумкового контролю: </w:t>
      </w:r>
      <w:r w:rsidR="00B81D09" w:rsidRPr="00B81D09">
        <w:rPr>
          <w:rFonts w:ascii="Times New Roman" w:eastAsia="inter" w:hAnsi="Times New Roman" w:cs="Times New Roman"/>
          <w:color w:val="000000"/>
          <w:sz w:val="28"/>
          <w:szCs w:val="28"/>
        </w:rPr>
        <w:t xml:space="preserve">: □ </w:t>
      </w:r>
      <w:r w:rsidRPr="00B81D09">
        <w:rPr>
          <w:rFonts w:ascii="Times New Roman" w:eastAsia="inter" w:hAnsi="Times New Roman" w:cs="Times New Roman"/>
          <w:color w:val="000000"/>
          <w:sz w:val="28"/>
          <w:szCs w:val="28"/>
        </w:rPr>
        <w:t xml:space="preserve">залік </w:t>
      </w:r>
      <w:r w:rsidR="00682E9A" w:rsidRPr="00B81D09">
        <w:rPr>
          <w:rFonts w:ascii="Times New Roman" w:eastAsia="inter" w:hAnsi="Times New Roman" w:cs="Times New Roman"/>
          <w:color w:val="000000"/>
          <w:sz w:val="28"/>
          <w:szCs w:val="28"/>
        </w:rPr>
        <w:sym w:font="Wingdings" w:char="F0FE"/>
      </w:r>
      <w:r w:rsidRPr="00B81D09">
        <w:rPr>
          <w:rFonts w:ascii="Times New Roman" w:eastAsia="inter" w:hAnsi="Times New Roman" w:cs="Times New Roman"/>
          <w:color w:val="000000"/>
          <w:sz w:val="28"/>
          <w:szCs w:val="28"/>
        </w:rPr>
        <w:t xml:space="preserve"> екзамен</w:t>
      </w:r>
    </w:p>
    <w:p w14:paraId="07C3394C" w14:textId="6779CE7B" w:rsidR="00D64303" w:rsidRDefault="00D64303" w:rsidP="00367FC1">
      <w:pPr>
        <w:spacing w:after="0" w:line="360" w:lineRule="auto"/>
        <w:jc w:val="center"/>
        <w:rPr>
          <w:rFonts w:ascii="Times New Roman" w:eastAsia="inter" w:hAnsi="Times New Roman" w:cs="Times New Roman"/>
          <w:color w:val="000000"/>
          <w:sz w:val="28"/>
          <w:szCs w:val="28"/>
        </w:rPr>
      </w:pPr>
    </w:p>
    <w:p w14:paraId="46F33587" w14:textId="5A517EC9" w:rsidR="00D64303" w:rsidRDefault="00D64303" w:rsidP="00367FC1">
      <w:pPr>
        <w:spacing w:after="0" w:line="360" w:lineRule="auto"/>
        <w:jc w:val="center"/>
        <w:rPr>
          <w:rFonts w:ascii="Times New Roman" w:eastAsia="inter" w:hAnsi="Times New Roman" w:cs="Times New Roman"/>
          <w:color w:val="000000"/>
          <w:sz w:val="28"/>
          <w:szCs w:val="28"/>
        </w:rPr>
      </w:pPr>
    </w:p>
    <w:p w14:paraId="0379CF1F" w14:textId="77777777" w:rsidR="00F83F5E" w:rsidRDefault="00F83F5E" w:rsidP="00367FC1">
      <w:pPr>
        <w:spacing w:after="0" w:line="360" w:lineRule="auto"/>
        <w:jc w:val="center"/>
        <w:rPr>
          <w:rFonts w:ascii="Times New Roman" w:eastAsia="inter" w:hAnsi="Times New Roman" w:cs="Times New Roman"/>
          <w:color w:val="000000"/>
          <w:sz w:val="28"/>
          <w:szCs w:val="28"/>
        </w:rPr>
      </w:pPr>
    </w:p>
    <w:p w14:paraId="17D6D239" w14:textId="122C9AA7" w:rsidR="001A69A7" w:rsidRPr="00367FC1" w:rsidRDefault="0038545B" w:rsidP="00367FC1">
      <w:pPr>
        <w:spacing w:after="0" w:line="360" w:lineRule="auto"/>
        <w:jc w:val="center"/>
        <w:rPr>
          <w:rFonts w:ascii="Times New Roman" w:hAnsi="Times New Roman" w:cs="Times New Roman"/>
          <w:sz w:val="28"/>
          <w:szCs w:val="28"/>
        </w:rPr>
      </w:pPr>
      <w:r w:rsidRPr="00367FC1">
        <w:rPr>
          <w:rFonts w:ascii="Times New Roman" w:eastAsia="inter" w:hAnsi="Times New Roman" w:cs="Times New Roman"/>
          <w:color w:val="000000"/>
          <w:sz w:val="28"/>
          <w:szCs w:val="28"/>
        </w:rPr>
        <w:t xml:space="preserve">Розробник програми: </w:t>
      </w:r>
      <w:proofErr w:type="spellStart"/>
      <w:r w:rsidR="00D64303">
        <w:rPr>
          <w:rFonts w:ascii="Times New Roman" w:eastAsia="inter" w:hAnsi="Times New Roman" w:cs="Times New Roman"/>
          <w:color w:val="000000"/>
          <w:sz w:val="28"/>
          <w:szCs w:val="28"/>
        </w:rPr>
        <w:t>Каличев</w:t>
      </w:r>
      <w:r w:rsidR="00F53B17">
        <w:rPr>
          <w:rFonts w:ascii="Times New Roman" w:eastAsia="inter" w:hAnsi="Times New Roman" w:cs="Times New Roman"/>
          <w:color w:val="000000"/>
          <w:sz w:val="28"/>
          <w:szCs w:val="28"/>
        </w:rPr>
        <w:t>а</w:t>
      </w:r>
      <w:proofErr w:type="spellEnd"/>
      <w:r w:rsidR="00F53B17">
        <w:rPr>
          <w:rFonts w:ascii="Times New Roman" w:eastAsia="inter" w:hAnsi="Times New Roman" w:cs="Times New Roman"/>
          <w:color w:val="000000"/>
          <w:sz w:val="28"/>
          <w:szCs w:val="28"/>
        </w:rPr>
        <w:t xml:space="preserve"> Н.</w:t>
      </w:r>
      <w:r w:rsidR="00682E9A">
        <w:rPr>
          <w:rFonts w:ascii="Times New Roman" w:eastAsia="inter" w:hAnsi="Times New Roman" w:cs="Times New Roman"/>
          <w:color w:val="000000"/>
          <w:sz w:val="28"/>
          <w:szCs w:val="28"/>
        </w:rPr>
        <w:t xml:space="preserve"> </w:t>
      </w:r>
      <w:r w:rsidR="00F53B17">
        <w:rPr>
          <w:rFonts w:ascii="Times New Roman" w:eastAsia="inter" w:hAnsi="Times New Roman" w:cs="Times New Roman"/>
          <w:color w:val="000000"/>
          <w:sz w:val="28"/>
          <w:szCs w:val="28"/>
        </w:rPr>
        <w:t xml:space="preserve">Є., </w:t>
      </w:r>
      <w:proofErr w:type="spellStart"/>
      <w:r w:rsidR="00F53B17">
        <w:rPr>
          <w:rFonts w:ascii="Times New Roman" w:eastAsia="inter" w:hAnsi="Times New Roman" w:cs="Times New Roman"/>
          <w:color w:val="000000"/>
          <w:sz w:val="28"/>
          <w:szCs w:val="28"/>
        </w:rPr>
        <w:t>д.е.н</w:t>
      </w:r>
      <w:proofErr w:type="spellEnd"/>
      <w:r w:rsidR="00F53B17">
        <w:rPr>
          <w:rFonts w:ascii="Times New Roman" w:eastAsia="inter" w:hAnsi="Times New Roman" w:cs="Times New Roman"/>
          <w:color w:val="000000"/>
          <w:sz w:val="28"/>
          <w:szCs w:val="28"/>
        </w:rPr>
        <w:t xml:space="preserve">., </w:t>
      </w:r>
      <w:r w:rsidR="00F53B17" w:rsidRPr="00F53B17">
        <w:rPr>
          <w:rFonts w:ascii="Times New Roman" w:eastAsia="inter" w:hAnsi="Times New Roman" w:cs="Times New Roman"/>
          <w:color w:val="000000"/>
          <w:sz w:val="28"/>
          <w:szCs w:val="28"/>
        </w:rPr>
        <w:t>професор кафедри економіки та управління виробничим і комерційним бізнесом.</w:t>
      </w:r>
    </w:p>
    <w:p w14:paraId="49855FD4" w14:textId="77777777" w:rsidR="00367FC1" w:rsidRDefault="00367FC1" w:rsidP="00367FC1">
      <w:pPr>
        <w:spacing w:after="0" w:line="360" w:lineRule="auto"/>
        <w:jc w:val="center"/>
        <w:rPr>
          <w:rFonts w:ascii="Times New Roman" w:eastAsia="inter" w:hAnsi="Times New Roman" w:cs="Times New Roman"/>
          <w:color w:val="000000"/>
          <w:sz w:val="28"/>
          <w:szCs w:val="28"/>
        </w:rPr>
      </w:pPr>
    </w:p>
    <w:p w14:paraId="2B9AA144" w14:textId="77777777" w:rsidR="00367FC1" w:rsidRDefault="00367FC1" w:rsidP="00367FC1">
      <w:pPr>
        <w:spacing w:after="0" w:line="360" w:lineRule="auto"/>
        <w:jc w:val="center"/>
        <w:rPr>
          <w:rFonts w:ascii="Times New Roman" w:eastAsia="inter" w:hAnsi="Times New Roman" w:cs="Times New Roman"/>
          <w:color w:val="000000"/>
          <w:sz w:val="28"/>
          <w:szCs w:val="28"/>
        </w:rPr>
      </w:pPr>
    </w:p>
    <w:p w14:paraId="2799C136" w14:textId="5095F1FC" w:rsidR="00682E9A" w:rsidRDefault="00682E9A" w:rsidP="00367FC1">
      <w:pPr>
        <w:spacing w:after="0" w:line="360" w:lineRule="auto"/>
        <w:jc w:val="center"/>
        <w:rPr>
          <w:rFonts w:ascii="Times New Roman" w:eastAsia="inter" w:hAnsi="Times New Roman" w:cs="Times New Roman"/>
          <w:color w:val="000000"/>
          <w:sz w:val="28"/>
          <w:szCs w:val="28"/>
        </w:rPr>
      </w:pPr>
    </w:p>
    <w:p w14:paraId="29F7392C" w14:textId="730B9387" w:rsidR="00367FC1" w:rsidRDefault="00367FC1" w:rsidP="00F83F5E">
      <w:pPr>
        <w:spacing w:after="0" w:line="360" w:lineRule="auto"/>
        <w:jc w:val="center"/>
        <w:rPr>
          <w:rFonts w:ascii="Times New Roman" w:eastAsia="inter" w:hAnsi="Times New Roman" w:cs="Times New Roman"/>
          <w:color w:val="000000"/>
          <w:sz w:val="24"/>
          <w:szCs w:val="24"/>
        </w:rPr>
      </w:pPr>
      <w:r>
        <w:rPr>
          <w:rFonts w:ascii="Times New Roman" w:eastAsia="inter" w:hAnsi="Times New Roman" w:cs="Times New Roman"/>
          <w:color w:val="000000"/>
          <w:sz w:val="28"/>
          <w:szCs w:val="28"/>
        </w:rPr>
        <w:t>Харків</w:t>
      </w:r>
      <w:r w:rsidR="0038545B" w:rsidRPr="00367FC1">
        <w:rPr>
          <w:rFonts w:ascii="Times New Roman" w:eastAsia="inter" w:hAnsi="Times New Roman" w:cs="Times New Roman"/>
          <w:color w:val="000000"/>
          <w:sz w:val="28"/>
          <w:szCs w:val="28"/>
        </w:rPr>
        <w:t xml:space="preserve">, </w:t>
      </w:r>
      <w:r>
        <w:rPr>
          <w:rFonts w:ascii="Times New Roman" w:eastAsia="inter" w:hAnsi="Times New Roman" w:cs="Times New Roman"/>
          <w:color w:val="000000"/>
          <w:sz w:val="28"/>
          <w:szCs w:val="28"/>
        </w:rPr>
        <w:t>2025 рік</w:t>
      </w:r>
      <w:r>
        <w:rPr>
          <w:rFonts w:ascii="Times New Roman" w:eastAsia="inter" w:hAnsi="Times New Roman" w:cs="Times New Roman"/>
          <w:color w:val="000000"/>
          <w:sz w:val="24"/>
          <w:szCs w:val="24"/>
        </w:rPr>
        <w:br w:type="page"/>
      </w:r>
    </w:p>
    <w:p w14:paraId="616DC9EC" w14:textId="77777777" w:rsidR="003B3AF6" w:rsidRDefault="003B3AF6" w:rsidP="003B71E0">
      <w:pPr>
        <w:spacing w:after="0" w:line="240" w:lineRule="auto"/>
        <w:ind w:left="180"/>
        <w:jc w:val="center"/>
        <w:rPr>
          <w:rFonts w:ascii="Times New Roman" w:eastAsia="inter" w:hAnsi="Times New Roman" w:cs="Times New Roman"/>
          <w:color w:val="000000"/>
          <w:sz w:val="24"/>
          <w:szCs w:val="24"/>
        </w:rPr>
      </w:pPr>
    </w:p>
    <w:p w14:paraId="0D3F89D9" w14:textId="04B39F25" w:rsidR="001A69A7" w:rsidRDefault="0038545B" w:rsidP="00896C9E">
      <w:pPr>
        <w:spacing w:after="0" w:line="240" w:lineRule="auto"/>
        <w:ind w:left="-30"/>
        <w:jc w:val="center"/>
        <w:rPr>
          <w:rFonts w:ascii="Times New Roman" w:eastAsia="inter" w:hAnsi="Times New Roman" w:cs="Times New Roman"/>
          <w:b/>
          <w:color w:val="000000"/>
          <w:sz w:val="28"/>
          <w:szCs w:val="28"/>
        </w:rPr>
      </w:pPr>
      <w:bookmarkStart w:id="0" w:name="bm_2_опис_навчальної_дисципліни"/>
      <w:r w:rsidRPr="00F53B17">
        <w:rPr>
          <w:rFonts w:ascii="Times New Roman" w:eastAsia="inter" w:hAnsi="Times New Roman" w:cs="Times New Roman"/>
          <w:b/>
          <w:color w:val="000000"/>
          <w:sz w:val="28"/>
          <w:szCs w:val="28"/>
        </w:rPr>
        <w:t xml:space="preserve">ОПИС </w:t>
      </w:r>
      <w:bookmarkEnd w:id="0"/>
      <w:r w:rsidR="00B11B86" w:rsidRPr="00F53B17">
        <w:rPr>
          <w:rFonts w:ascii="Times New Roman" w:eastAsia="inter" w:hAnsi="Times New Roman" w:cs="Times New Roman"/>
          <w:b/>
          <w:color w:val="000000"/>
          <w:sz w:val="28"/>
          <w:szCs w:val="28"/>
        </w:rPr>
        <w:t>ОСВІТНЬОЇ КОМПОНЕНТИ</w:t>
      </w:r>
    </w:p>
    <w:p w14:paraId="79ECF091" w14:textId="77777777" w:rsidR="00682E9A" w:rsidRPr="00682E9A" w:rsidRDefault="00682E9A" w:rsidP="00896C9E">
      <w:pPr>
        <w:spacing w:after="0" w:line="240" w:lineRule="auto"/>
        <w:ind w:left="-30"/>
        <w:jc w:val="center"/>
        <w:rPr>
          <w:rFonts w:ascii="Times New Roman" w:hAnsi="Times New Roman" w:cs="Times New Roman"/>
          <w:sz w:val="28"/>
          <w:szCs w:val="28"/>
        </w:rPr>
      </w:pPr>
    </w:p>
    <w:p w14:paraId="5997F0CB" w14:textId="063085C0" w:rsidR="001A69A7" w:rsidRPr="00F53B17" w:rsidRDefault="0038545B" w:rsidP="00270A72">
      <w:pPr>
        <w:spacing w:after="0" w:line="240" w:lineRule="auto"/>
        <w:jc w:val="both"/>
        <w:rPr>
          <w:rFonts w:ascii="Times New Roman" w:hAnsi="Times New Roman" w:cs="Times New Roman"/>
          <w:sz w:val="28"/>
          <w:szCs w:val="28"/>
        </w:rPr>
      </w:pPr>
      <w:r w:rsidRPr="00D81DFA">
        <w:rPr>
          <w:rFonts w:ascii="Times New Roman" w:eastAsia="inter" w:hAnsi="Times New Roman" w:cs="Times New Roman"/>
          <w:i/>
          <w:color w:val="000000"/>
          <w:sz w:val="28"/>
          <w:szCs w:val="28"/>
        </w:rPr>
        <w:t>Галузь знань:</w:t>
      </w:r>
      <w:r w:rsidRPr="00F53B17">
        <w:rPr>
          <w:rFonts w:ascii="Times New Roman" w:eastAsia="inter" w:hAnsi="Times New Roman" w:cs="Times New Roman"/>
          <w:color w:val="000000"/>
          <w:sz w:val="28"/>
          <w:szCs w:val="28"/>
        </w:rPr>
        <w:t xml:space="preserve"> </w:t>
      </w:r>
      <w:r w:rsidR="00F83F5E">
        <w:rPr>
          <w:rFonts w:ascii="Times New Roman" w:eastAsia="inter" w:hAnsi="Times New Roman" w:cs="Times New Roman"/>
          <w:color w:val="000000"/>
          <w:sz w:val="28"/>
          <w:szCs w:val="28"/>
        </w:rPr>
        <w:t xml:space="preserve">05 </w:t>
      </w:r>
      <w:r w:rsidR="00F83F5E" w:rsidRPr="00F83F5E">
        <w:rPr>
          <w:rFonts w:ascii="Times New Roman" w:eastAsia="inter" w:hAnsi="Times New Roman" w:cs="Times New Roman"/>
          <w:color w:val="000000"/>
          <w:sz w:val="28"/>
          <w:szCs w:val="28"/>
        </w:rPr>
        <w:t>Соціальні та поведінкові науки</w:t>
      </w:r>
    </w:p>
    <w:p w14:paraId="34FD86F8" w14:textId="46181949" w:rsidR="001A69A7" w:rsidRPr="00F53B17" w:rsidRDefault="00682E9A" w:rsidP="00270A72">
      <w:pPr>
        <w:spacing w:after="0" w:line="240" w:lineRule="auto"/>
        <w:rPr>
          <w:rFonts w:ascii="Times New Roman" w:hAnsi="Times New Roman" w:cs="Times New Roman"/>
          <w:sz w:val="28"/>
          <w:szCs w:val="28"/>
        </w:rPr>
      </w:pPr>
      <w:r w:rsidRPr="00873B7E">
        <w:rPr>
          <w:rFonts w:ascii="Times New Roman" w:eastAsia="inter" w:hAnsi="Times New Roman" w:cs="Times New Roman"/>
          <w:b/>
          <w:color w:val="000000"/>
          <w:sz w:val="28"/>
          <w:szCs w:val="28"/>
          <w:u w:val="single"/>
        </w:rPr>
        <w:t>Обов’язкова</w:t>
      </w:r>
      <w:r w:rsidR="00896C9E" w:rsidRPr="00896C9E">
        <w:rPr>
          <w:rFonts w:ascii="Times New Roman" w:eastAsia="inter" w:hAnsi="Times New Roman" w:cs="Times New Roman"/>
          <w:color w:val="000000"/>
          <w:sz w:val="28"/>
          <w:szCs w:val="28"/>
          <w:u w:val="single"/>
        </w:rPr>
        <w:t xml:space="preserve"> </w:t>
      </w:r>
      <w:r w:rsidR="00896C9E">
        <w:rPr>
          <w:rFonts w:ascii="Times New Roman" w:eastAsia="inter" w:hAnsi="Times New Roman" w:cs="Times New Roman"/>
          <w:color w:val="000000"/>
          <w:sz w:val="28"/>
          <w:szCs w:val="28"/>
        </w:rPr>
        <w:t>/ Вибіркова</w:t>
      </w:r>
    </w:p>
    <w:p w14:paraId="7D2FAF28" w14:textId="6324DBA4" w:rsidR="001A69A7" w:rsidRPr="00F53B17" w:rsidRDefault="0038545B" w:rsidP="00270A72">
      <w:pPr>
        <w:spacing w:after="0" w:line="240" w:lineRule="auto"/>
        <w:rPr>
          <w:rFonts w:ascii="Times New Roman" w:eastAsia="inter" w:hAnsi="Times New Roman" w:cs="Times New Roman"/>
          <w:color w:val="000000"/>
          <w:sz w:val="28"/>
          <w:szCs w:val="28"/>
        </w:rPr>
      </w:pPr>
      <w:r w:rsidRPr="00F53B17">
        <w:rPr>
          <w:rFonts w:ascii="Times New Roman" w:eastAsia="inter" w:hAnsi="Times New Roman" w:cs="Times New Roman"/>
          <w:color w:val="000000"/>
          <w:sz w:val="28"/>
          <w:szCs w:val="28"/>
        </w:rPr>
        <w:t>Курс:</w:t>
      </w:r>
      <w:r w:rsidR="00682E9A">
        <w:rPr>
          <w:rFonts w:ascii="Times New Roman" w:eastAsia="inter" w:hAnsi="Times New Roman" w:cs="Times New Roman"/>
          <w:color w:val="000000"/>
          <w:sz w:val="28"/>
          <w:szCs w:val="28"/>
        </w:rPr>
        <w:t xml:space="preserve"> </w:t>
      </w:r>
      <w:r w:rsidR="00896C9E">
        <w:rPr>
          <w:rFonts w:ascii="Times New Roman" w:eastAsia="inter" w:hAnsi="Times New Roman" w:cs="Times New Roman"/>
          <w:color w:val="000000"/>
          <w:sz w:val="28"/>
          <w:szCs w:val="28"/>
        </w:rPr>
        <w:t>2</w:t>
      </w:r>
      <w:r w:rsidRPr="00F53B17">
        <w:rPr>
          <w:rFonts w:ascii="Times New Roman" w:eastAsia="inter" w:hAnsi="Times New Roman" w:cs="Times New Roman"/>
          <w:color w:val="000000"/>
          <w:sz w:val="28"/>
          <w:szCs w:val="28"/>
        </w:rPr>
        <w:t xml:space="preserve"> / Семестр:</w:t>
      </w:r>
      <w:r w:rsidR="00682E9A">
        <w:rPr>
          <w:rFonts w:ascii="Times New Roman" w:eastAsia="inter" w:hAnsi="Times New Roman" w:cs="Times New Roman"/>
          <w:color w:val="000000"/>
          <w:sz w:val="28"/>
          <w:szCs w:val="28"/>
        </w:rPr>
        <w:t xml:space="preserve"> </w:t>
      </w:r>
      <w:r w:rsidR="00896C9E">
        <w:rPr>
          <w:rFonts w:ascii="Times New Roman" w:eastAsia="inter" w:hAnsi="Times New Roman" w:cs="Times New Roman"/>
          <w:color w:val="000000"/>
          <w:sz w:val="28"/>
          <w:szCs w:val="28"/>
        </w:rPr>
        <w:t>3</w:t>
      </w:r>
    </w:p>
    <w:p w14:paraId="4BC35C04" w14:textId="77777777" w:rsidR="003B71E0" w:rsidRPr="00F53B17" w:rsidRDefault="003B71E0" w:rsidP="00514EA2">
      <w:pPr>
        <w:spacing w:after="0" w:line="240" w:lineRule="auto"/>
        <w:ind w:left="180"/>
        <w:rPr>
          <w:rFonts w:ascii="Times New Roman" w:eastAsia="inter" w:hAnsi="Times New Roman" w:cs="Times New Roman"/>
          <w:color w:val="000000"/>
          <w:sz w:val="28"/>
          <w:szCs w:val="28"/>
        </w:rPr>
      </w:pPr>
    </w:p>
    <w:p w14:paraId="19147682" w14:textId="11D5F3FC" w:rsidR="003B71E0" w:rsidRDefault="003B71E0" w:rsidP="00896C9E">
      <w:pPr>
        <w:spacing w:after="0" w:line="240" w:lineRule="auto"/>
        <w:ind w:left="180"/>
        <w:jc w:val="center"/>
        <w:rPr>
          <w:rFonts w:ascii="Times New Roman" w:hAnsi="Times New Roman" w:cs="Times New Roman"/>
          <w:b/>
          <w:bCs/>
          <w:sz w:val="28"/>
          <w:szCs w:val="28"/>
        </w:rPr>
      </w:pPr>
      <w:r w:rsidRPr="00F53B17">
        <w:rPr>
          <w:rFonts w:ascii="Times New Roman" w:hAnsi="Times New Roman" w:cs="Times New Roman"/>
          <w:b/>
          <w:bCs/>
          <w:sz w:val="28"/>
          <w:szCs w:val="28"/>
        </w:rPr>
        <w:t>ІНФОРМАЦІЯ ПРО ВИКЛАДАЧІВ</w:t>
      </w:r>
    </w:p>
    <w:p w14:paraId="57FDCBCF" w14:textId="77777777" w:rsidR="00682E9A" w:rsidRPr="00F53B17" w:rsidRDefault="00682E9A" w:rsidP="00896C9E">
      <w:pPr>
        <w:spacing w:after="0" w:line="240" w:lineRule="auto"/>
        <w:ind w:left="180"/>
        <w:jc w:val="center"/>
        <w:rPr>
          <w:rFonts w:ascii="Times New Roman" w:eastAsia="inter" w:hAnsi="Times New Roman" w:cs="Times New Roman"/>
          <w:color w:val="4C94D8" w:themeColor="text2" w:themeTint="80"/>
          <w:sz w:val="28"/>
          <w:szCs w:val="28"/>
        </w:rPr>
      </w:pPr>
    </w:p>
    <w:p w14:paraId="14289810" w14:textId="417C1A64" w:rsidR="003B71E0" w:rsidRPr="00F53B17" w:rsidRDefault="003B71E0" w:rsidP="00270A72">
      <w:pPr>
        <w:spacing w:after="0" w:line="240" w:lineRule="auto"/>
        <w:rPr>
          <w:rFonts w:ascii="Times New Roman" w:hAnsi="Times New Roman" w:cs="Times New Roman"/>
          <w:sz w:val="28"/>
          <w:szCs w:val="28"/>
        </w:rPr>
      </w:pPr>
      <w:r w:rsidRPr="00D81DFA">
        <w:rPr>
          <w:rFonts w:ascii="Times New Roman" w:hAnsi="Times New Roman" w:cs="Times New Roman"/>
          <w:i/>
          <w:sz w:val="28"/>
          <w:szCs w:val="28"/>
        </w:rPr>
        <w:t>ПІБ викладача</w:t>
      </w:r>
      <w:r w:rsidR="00896C9E">
        <w:rPr>
          <w:rFonts w:ascii="Times New Roman" w:hAnsi="Times New Roman" w:cs="Times New Roman"/>
          <w:sz w:val="28"/>
          <w:szCs w:val="28"/>
        </w:rPr>
        <w:t xml:space="preserve">: </w:t>
      </w:r>
      <w:proofErr w:type="spellStart"/>
      <w:r w:rsidR="00896C9E">
        <w:rPr>
          <w:rFonts w:ascii="Times New Roman" w:hAnsi="Times New Roman" w:cs="Times New Roman"/>
          <w:sz w:val="28"/>
          <w:szCs w:val="28"/>
        </w:rPr>
        <w:t>Каличева</w:t>
      </w:r>
      <w:proofErr w:type="spellEnd"/>
      <w:r w:rsidR="00896C9E">
        <w:rPr>
          <w:rFonts w:ascii="Times New Roman" w:hAnsi="Times New Roman" w:cs="Times New Roman"/>
          <w:sz w:val="28"/>
          <w:szCs w:val="28"/>
        </w:rPr>
        <w:t xml:space="preserve"> На</w:t>
      </w:r>
      <w:r w:rsidR="00E875A8">
        <w:rPr>
          <w:rFonts w:ascii="Times New Roman" w:hAnsi="Times New Roman" w:cs="Times New Roman"/>
          <w:sz w:val="28"/>
          <w:szCs w:val="28"/>
        </w:rPr>
        <w:t>талія Євгеніївна</w:t>
      </w:r>
    </w:p>
    <w:p w14:paraId="3DE96580" w14:textId="77777777" w:rsidR="00E875A8" w:rsidRPr="00E875A8" w:rsidRDefault="003B71E0" w:rsidP="00270A72">
      <w:pPr>
        <w:spacing w:after="0" w:line="240" w:lineRule="auto"/>
        <w:rPr>
          <w:rFonts w:ascii="Times New Roman" w:hAnsi="Times New Roman" w:cs="Times New Roman"/>
          <w:sz w:val="28"/>
          <w:szCs w:val="28"/>
        </w:rPr>
      </w:pPr>
      <w:r w:rsidRPr="00D81DFA">
        <w:rPr>
          <w:rFonts w:ascii="Times New Roman" w:hAnsi="Times New Roman" w:cs="Times New Roman"/>
          <w:i/>
          <w:sz w:val="28"/>
          <w:szCs w:val="28"/>
        </w:rPr>
        <w:t>Контактна інформація</w:t>
      </w:r>
      <w:r w:rsidR="00E875A8" w:rsidRPr="00D81DFA">
        <w:rPr>
          <w:rFonts w:ascii="Times New Roman" w:hAnsi="Times New Roman" w:cs="Times New Roman"/>
          <w:i/>
          <w:sz w:val="28"/>
          <w:szCs w:val="28"/>
        </w:rPr>
        <w:t>:</w:t>
      </w:r>
      <w:r w:rsidR="00E875A8">
        <w:rPr>
          <w:rFonts w:ascii="Times New Roman" w:hAnsi="Times New Roman" w:cs="Times New Roman"/>
          <w:sz w:val="28"/>
          <w:szCs w:val="28"/>
        </w:rPr>
        <w:t xml:space="preserve"> </w:t>
      </w:r>
      <w:r w:rsidR="00E875A8" w:rsidRPr="00E875A8">
        <w:rPr>
          <w:rFonts w:ascii="Times New Roman" w:hAnsi="Times New Roman" w:cs="Times New Roman"/>
          <w:sz w:val="28"/>
          <w:szCs w:val="28"/>
        </w:rPr>
        <w:t>096-711-12-54</w:t>
      </w:r>
    </w:p>
    <w:p w14:paraId="4C7BA922" w14:textId="597C0724" w:rsidR="00E875A8" w:rsidRPr="00E875A8" w:rsidRDefault="00E875A8" w:rsidP="00270A72">
      <w:pPr>
        <w:spacing w:after="0" w:line="240" w:lineRule="auto"/>
        <w:rPr>
          <w:rFonts w:ascii="Times New Roman" w:hAnsi="Times New Roman" w:cs="Times New Roman"/>
          <w:sz w:val="28"/>
          <w:szCs w:val="28"/>
        </w:rPr>
      </w:pPr>
      <w:proofErr w:type="spellStart"/>
      <w:r w:rsidRPr="00E875A8">
        <w:rPr>
          <w:rFonts w:ascii="Times New Roman" w:hAnsi="Times New Roman" w:cs="Times New Roman"/>
          <w:sz w:val="28"/>
          <w:szCs w:val="28"/>
        </w:rPr>
        <w:t>email</w:t>
      </w:r>
      <w:proofErr w:type="spellEnd"/>
      <w:r w:rsidRPr="00E875A8">
        <w:rPr>
          <w:rFonts w:ascii="Times New Roman" w:hAnsi="Times New Roman" w:cs="Times New Roman"/>
          <w:sz w:val="28"/>
          <w:szCs w:val="28"/>
        </w:rPr>
        <w:t>:</w:t>
      </w:r>
      <w:r>
        <w:rPr>
          <w:rFonts w:ascii="Times New Roman" w:hAnsi="Times New Roman" w:cs="Times New Roman"/>
          <w:sz w:val="28"/>
          <w:szCs w:val="28"/>
        </w:rPr>
        <w:t xml:space="preserve"> </w:t>
      </w:r>
      <w:r w:rsidRPr="00E875A8">
        <w:rPr>
          <w:rFonts w:ascii="Times New Roman" w:hAnsi="Times New Roman" w:cs="Times New Roman"/>
          <w:sz w:val="28"/>
          <w:szCs w:val="28"/>
        </w:rPr>
        <w:t>kalucheva_ne@kart.edu.ua;</w:t>
      </w:r>
    </w:p>
    <w:p w14:paraId="745E6584" w14:textId="0A93FAE1" w:rsidR="003B71E0" w:rsidRPr="00E875A8" w:rsidRDefault="00E875A8" w:rsidP="00270A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75A8">
        <w:rPr>
          <w:rFonts w:ascii="Times New Roman" w:hAnsi="Times New Roman" w:cs="Times New Roman"/>
          <w:sz w:val="28"/>
          <w:szCs w:val="28"/>
        </w:rPr>
        <w:t>kalycheva_natash@ukr.net</w:t>
      </w:r>
    </w:p>
    <w:p w14:paraId="646972A3" w14:textId="63F7683F" w:rsidR="003B71E0" w:rsidRPr="00F53B17" w:rsidRDefault="003B71E0" w:rsidP="00270A72">
      <w:pPr>
        <w:spacing w:after="0" w:line="240" w:lineRule="auto"/>
        <w:rPr>
          <w:rFonts w:ascii="Times New Roman" w:hAnsi="Times New Roman" w:cs="Times New Roman"/>
          <w:sz w:val="28"/>
          <w:szCs w:val="28"/>
        </w:rPr>
      </w:pPr>
      <w:r w:rsidRPr="00D81DFA">
        <w:rPr>
          <w:rFonts w:ascii="Times New Roman" w:hAnsi="Times New Roman" w:cs="Times New Roman"/>
          <w:i/>
          <w:sz w:val="28"/>
          <w:szCs w:val="28"/>
        </w:rPr>
        <w:t>Час консультацій</w:t>
      </w:r>
      <w:r w:rsidR="00682E9A">
        <w:rPr>
          <w:rFonts w:ascii="Times New Roman" w:hAnsi="Times New Roman" w:cs="Times New Roman"/>
          <w:i/>
          <w:sz w:val="28"/>
          <w:szCs w:val="28"/>
        </w:rPr>
        <w:t>:</w:t>
      </w:r>
      <w:r w:rsidR="00E875A8">
        <w:rPr>
          <w:rFonts w:ascii="Times New Roman" w:hAnsi="Times New Roman" w:cs="Times New Roman"/>
          <w:sz w:val="28"/>
          <w:szCs w:val="28"/>
        </w:rPr>
        <w:t xml:space="preserve"> вівторок 15.00-16.30</w:t>
      </w:r>
    </w:p>
    <w:p w14:paraId="005CD3E9" w14:textId="04608E33" w:rsidR="00873B7E" w:rsidRPr="00873B7E" w:rsidRDefault="00873B7E" w:rsidP="00270A72">
      <w:pPr>
        <w:spacing w:after="0" w:line="240" w:lineRule="auto"/>
        <w:rPr>
          <w:rFonts w:ascii="Times New Roman" w:hAnsi="Times New Roman" w:cs="Times New Roman"/>
          <w:sz w:val="28"/>
          <w:szCs w:val="28"/>
        </w:rPr>
      </w:pPr>
      <w:r w:rsidRPr="00D81DFA">
        <w:rPr>
          <w:rFonts w:ascii="Times New Roman" w:hAnsi="Times New Roman" w:cs="Times New Roman"/>
          <w:i/>
          <w:sz w:val="28"/>
          <w:szCs w:val="28"/>
        </w:rPr>
        <w:t>Форми зв</w:t>
      </w:r>
      <w:r w:rsidR="00682E9A">
        <w:rPr>
          <w:rFonts w:ascii="Times New Roman" w:hAnsi="Times New Roman" w:cs="Times New Roman"/>
          <w:i/>
          <w:sz w:val="28"/>
          <w:szCs w:val="28"/>
        </w:rPr>
        <w:t>’</w:t>
      </w:r>
      <w:r w:rsidRPr="00D81DFA">
        <w:rPr>
          <w:rFonts w:ascii="Times New Roman" w:hAnsi="Times New Roman" w:cs="Times New Roman"/>
          <w:i/>
          <w:sz w:val="28"/>
          <w:szCs w:val="28"/>
        </w:rPr>
        <w:t>язку</w:t>
      </w:r>
      <w:r>
        <w:rPr>
          <w:rFonts w:ascii="Times New Roman" w:hAnsi="Times New Roman" w:cs="Times New Roman"/>
          <w:sz w:val="28"/>
          <w:szCs w:val="28"/>
        </w:rPr>
        <w:t xml:space="preserve">: </w:t>
      </w:r>
      <w:proofErr w:type="spellStart"/>
      <w:r>
        <w:rPr>
          <w:rFonts w:ascii="Times New Roman" w:hAnsi="Times New Roman" w:cs="Times New Roman"/>
          <w:sz w:val="28"/>
          <w:szCs w:val="28"/>
        </w:rPr>
        <w:t>Zoom</w:t>
      </w:r>
      <w:proofErr w:type="spellEnd"/>
      <w:r>
        <w:rPr>
          <w:rFonts w:ascii="Times New Roman" w:hAnsi="Times New Roman" w:cs="Times New Roman"/>
          <w:sz w:val="28"/>
          <w:szCs w:val="28"/>
        </w:rPr>
        <w:t xml:space="preserve">: </w:t>
      </w:r>
      <w:hyperlink r:id="rId8" w:history="1">
        <w:r w:rsidRPr="006F577E">
          <w:rPr>
            <w:rStyle w:val="a5"/>
            <w:rFonts w:ascii="Times New Roman" w:hAnsi="Times New Roman" w:cs="Times New Roman"/>
            <w:sz w:val="28"/>
            <w:szCs w:val="28"/>
          </w:rPr>
          <w:t>https://us02web.zoom.us/j/83894186855?pwd=T0V0aktJaTh1dTU1NHdoeGtwU3p4dz09</w:t>
        </w:r>
      </w:hyperlink>
      <w:r>
        <w:rPr>
          <w:rFonts w:ascii="Times New Roman" w:hAnsi="Times New Roman" w:cs="Times New Roman"/>
          <w:sz w:val="28"/>
          <w:szCs w:val="28"/>
        </w:rPr>
        <w:t xml:space="preserve"> </w:t>
      </w:r>
    </w:p>
    <w:p w14:paraId="043A4C78" w14:textId="1F7D873A" w:rsidR="00873B7E" w:rsidRPr="00873B7E" w:rsidRDefault="00873B7E" w:rsidP="00270A72">
      <w:pPr>
        <w:spacing w:after="0" w:line="240" w:lineRule="auto"/>
        <w:rPr>
          <w:rFonts w:ascii="Times New Roman" w:hAnsi="Times New Roman" w:cs="Times New Roman"/>
          <w:sz w:val="28"/>
          <w:szCs w:val="28"/>
        </w:rPr>
      </w:pPr>
      <w:r w:rsidRPr="00873B7E">
        <w:rPr>
          <w:rFonts w:ascii="Times New Roman" w:hAnsi="Times New Roman" w:cs="Times New Roman"/>
          <w:sz w:val="28"/>
          <w:szCs w:val="28"/>
        </w:rPr>
        <w:t>Ідентифікатор конференц</w:t>
      </w:r>
      <w:r>
        <w:rPr>
          <w:rFonts w:ascii="Times New Roman" w:hAnsi="Times New Roman" w:cs="Times New Roman"/>
          <w:sz w:val="28"/>
          <w:szCs w:val="28"/>
        </w:rPr>
        <w:t>ії</w:t>
      </w:r>
      <w:r w:rsidRPr="00873B7E">
        <w:rPr>
          <w:rFonts w:ascii="Times New Roman" w:hAnsi="Times New Roman" w:cs="Times New Roman"/>
          <w:sz w:val="28"/>
          <w:szCs w:val="28"/>
        </w:rPr>
        <w:t>: 838 9418 6855</w:t>
      </w:r>
    </w:p>
    <w:p w14:paraId="31209979" w14:textId="3D8344D6" w:rsidR="00873B7E" w:rsidRDefault="00873B7E" w:rsidP="00270A72">
      <w:pPr>
        <w:spacing w:after="0" w:line="240" w:lineRule="auto"/>
        <w:rPr>
          <w:rFonts w:ascii="Times New Roman" w:hAnsi="Times New Roman" w:cs="Times New Roman"/>
          <w:sz w:val="28"/>
          <w:szCs w:val="28"/>
        </w:rPr>
      </w:pPr>
      <w:r w:rsidRPr="00873B7E">
        <w:rPr>
          <w:rFonts w:ascii="Times New Roman" w:hAnsi="Times New Roman" w:cs="Times New Roman"/>
          <w:sz w:val="28"/>
          <w:szCs w:val="28"/>
        </w:rPr>
        <w:t>Код доступ</w:t>
      </w:r>
      <w:r>
        <w:rPr>
          <w:rFonts w:ascii="Times New Roman" w:hAnsi="Times New Roman" w:cs="Times New Roman"/>
          <w:sz w:val="28"/>
          <w:szCs w:val="28"/>
        </w:rPr>
        <w:t>у</w:t>
      </w:r>
      <w:r w:rsidRPr="00873B7E">
        <w:rPr>
          <w:rFonts w:ascii="Times New Roman" w:hAnsi="Times New Roman" w:cs="Times New Roman"/>
          <w:sz w:val="28"/>
          <w:szCs w:val="28"/>
        </w:rPr>
        <w:t>: 3u5MXA</w:t>
      </w:r>
    </w:p>
    <w:p w14:paraId="3C5FB074" w14:textId="7AF49829" w:rsidR="003B71E0" w:rsidRPr="00F53B17" w:rsidRDefault="00873B7E" w:rsidP="00270A72">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Moodle</w:t>
      </w:r>
      <w:proofErr w:type="spellEnd"/>
      <w:r>
        <w:rPr>
          <w:rFonts w:ascii="Times New Roman" w:hAnsi="Times New Roman" w:cs="Times New Roman"/>
          <w:sz w:val="28"/>
          <w:szCs w:val="28"/>
        </w:rPr>
        <w:t xml:space="preserve">: </w:t>
      </w:r>
      <w:hyperlink r:id="rId9" w:history="1">
        <w:r w:rsidRPr="006F577E">
          <w:rPr>
            <w:rStyle w:val="a5"/>
            <w:rFonts w:ascii="Times New Roman" w:hAnsi="Times New Roman" w:cs="Times New Roman"/>
            <w:sz w:val="28"/>
            <w:szCs w:val="28"/>
          </w:rPr>
          <w:t>https://do.kart.edu.ua/user/profile.php</w:t>
        </w:r>
      </w:hyperlink>
      <w:r>
        <w:rPr>
          <w:rFonts w:ascii="Times New Roman" w:hAnsi="Times New Roman" w:cs="Times New Roman"/>
          <w:sz w:val="28"/>
          <w:szCs w:val="28"/>
        </w:rPr>
        <w:t xml:space="preserve"> </w:t>
      </w:r>
    </w:p>
    <w:p w14:paraId="295F9448" w14:textId="60CBE714" w:rsidR="001A69A7" w:rsidRPr="00F53B17" w:rsidRDefault="001A69A7" w:rsidP="00E312D2">
      <w:pPr>
        <w:spacing w:after="0" w:line="240" w:lineRule="auto"/>
        <w:rPr>
          <w:rFonts w:ascii="Times New Roman" w:hAnsi="Times New Roman" w:cs="Times New Roman"/>
          <w:sz w:val="28"/>
          <w:szCs w:val="28"/>
        </w:rPr>
      </w:pPr>
    </w:p>
    <w:p w14:paraId="52C866A5" w14:textId="3E80A60E" w:rsidR="001A69A7" w:rsidRDefault="003B71E0" w:rsidP="00873B7E">
      <w:pPr>
        <w:spacing w:after="0" w:line="240" w:lineRule="auto"/>
        <w:ind w:left="-30"/>
        <w:jc w:val="center"/>
        <w:rPr>
          <w:rFonts w:ascii="Times New Roman" w:eastAsia="inter" w:hAnsi="Times New Roman" w:cs="Times New Roman"/>
          <w:b/>
          <w:color w:val="000000"/>
          <w:sz w:val="28"/>
          <w:szCs w:val="28"/>
        </w:rPr>
      </w:pPr>
      <w:bookmarkStart w:id="1" w:name="bm_3_мета_і_завдання_дисципліни"/>
      <w:r w:rsidRPr="00F53B17">
        <w:rPr>
          <w:rFonts w:ascii="Times New Roman" w:eastAsia="inter" w:hAnsi="Times New Roman" w:cs="Times New Roman"/>
          <w:b/>
          <w:color w:val="000000"/>
          <w:sz w:val="28"/>
          <w:szCs w:val="28"/>
        </w:rPr>
        <w:t xml:space="preserve">МЕТА І ЗАВДАННЯ </w:t>
      </w:r>
      <w:bookmarkEnd w:id="1"/>
      <w:r w:rsidR="00B11B86" w:rsidRPr="00F53B17">
        <w:rPr>
          <w:rFonts w:ascii="Times New Roman" w:eastAsia="inter" w:hAnsi="Times New Roman" w:cs="Times New Roman"/>
          <w:b/>
          <w:color w:val="000000"/>
          <w:sz w:val="28"/>
          <w:szCs w:val="28"/>
        </w:rPr>
        <w:t>ОСВІТНЬОЇ КОМПОНЕНТИ</w:t>
      </w:r>
    </w:p>
    <w:p w14:paraId="686F4977" w14:textId="77777777" w:rsidR="00682E9A" w:rsidRPr="00F53B17" w:rsidRDefault="00682E9A" w:rsidP="00873B7E">
      <w:pPr>
        <w:spacing w:after="0" w:line="240" w:lineRule="auto"/>
        <w:ind w:left="-30"/>
        <w:jc w:val="center"/>
        <w:rPr>
          <w:rFonts w:ascii="Times New Roman" w:hAnsi="Times New Roman" w:cs="Times New Roman"/>
          <w:sz w:val="28"/>
          <w:szCs w:val="28"/>
        </w:rPr>
      </w:pPr>
    </w:p>
    <w:p w14:paraId="4F765B49" w14:textId="6E7F1311" w:rsidR="00D81DFA" w:rsidRPr="00B81D09" w:rsidRDefault="0038545B" w:rsidP="00270A72">
      <w:pPr>
        <w:spacing w:after="0" w:line="240" w:lineRule="auto"/>
        <w:jc w:val="both"/>
        <w:rPr>
          <w:rFonts w:ascii="Times New Roman" w:eastAsia="inter" w:hAnsi="Times New Roman" w:cs="Times New Roman"/>
          <w:color w:val="000000" w:themeColor="text1"/>
          <w:sz w:val="28"/>
          <w:szCs w:val="28"/>
        </w:rPr>
      </w:pPr>
      <w:r w:rsidRPr="00D81DFA">
        <w:rPr>
          <w:rFonts w:ascii="Times New Roman" w:eastAsia="inter" w:hAnsi="Times New Roman" w:cs="Times New Roman"/>
          <w:i/>
          <w:color w:val="000000"/>
          <w:sz w:val="28"/>
          <w:szCs w:val="28"/>
        </w:rPr>
        <w:t xml:space="preserve">Мета </w:t>
      </w:r>
      <w:r w:rsidR="00D81DFA" w:rsidRPr="00D81DFA">
        <w:rPr>
          <w:rFonts w:ascii="Times New Roman" w:eastAsia="inter" w:hAnsi="Times New Roman" w:cs="Times New Roman"/>
          <w:i/>
          <w:color w:val="000000"/>
          <w:sz w:val="28"/>
          <w:szCs w:val="28"/>
        </w:rPr>
        <w:t>освітньої компоненти</w:t>
      </w:r>
      <w:r w:rsidRPr="00F53B17">
        <w:rPr>
          <w:rFonts w:ascii="Times New Roman" w:eastAsia="inter" w:hAnsi="Times New Roman" w:cs="Times New Roman"/>
          <w:color w:val="000000"/>
          <w:sz w:val="28"/>
          <w:szCs w:val="28"/>
        </w:rPr>
        <w:t xml:space="preserve">: </w:t>
      </w:r>
      <w:r w:rsidR="00D81DFA">
        <w:rPr>
          <w:rFonts w:ascii="Times New Roman" w:eastAsia="inter" w:hAnsi="Times New Roman" w:cs="Times New Roman"/>
          <w:color w:val="000000"/>
          <w:sz w:val="28"/>
          <w:szCs w:val="28"/>
        </w:rPr>
        <w:t>с</w:t>
      </w:r>
      <w:r w:rsidR="00D81DFA" w:rsidRPr="00D81DFA">
        <w:rPr>
          <w:rFonts w:ascii="Times New Roman" w:eastAsia="inter" w:hAnsi="Times New Roman" w:cs="Times New Roman"/>
          <w:color w:val="000000"/>
          <w:sz w:val="28"/>
          <w:szCs w:val="28"/>
        </w:rPr>
        <w:t xml:space="preserve">формувати у майбутнього спеціаліста необхідні </w:t>
      </w:r>
      <w:r w:rsidR="00D81DFA" w:rsidRPr="00B81D09">
        <w:rPr>
          <w:rFonts w:ascii="Times New Roman" w:eastAsia="inter" w:hAnsi="Times New Roman" w:cs="Times New Roman"/>
          <w:color w:val="000000" w:themeColor="text1"/>
          <w:sz w:val="28"/>
          <w:szCs w:val="28"/>
        </w:rPr>
        <w:t xml:space="preserve">теоретичні знання і практичні навички </w:t>
      </w:r>
      <w:r w:rsidR="00682E9A" w:rsidRPr="00B81D09">
        <w:rPr>
          <w:rFonts w:ascii="Times New Roman" w:eastAsia="inter" w:hAnsi="Times New Roman" w:cs="Times New Roman"/>
          <w:color w:val="000000" w:themeColor="text1"/>
          <w:sz w:val="28"/>
          <w:szCs w:val="28"/>
        </w:rPr>
        <w:t>в управлінні виробничими процесами</w:t>
      </w:r>
      <w:r w:rsidR="00D81DFA" w:rsidRPr="00B81D09">
        <w:rPr>
          <w:rFonts w:ascii="Times New Roman" w:eastAsia="inter" w:hAnsi="Times New Roman" w:cs="Times New Roman"/>
          <w:color w:val="000000" w:themeColor="text1"/>
          <w:sz w:val="28"/>
          <w:szCs w:val="28"/>
        </w:rPr>
        <w:t>.</w:t>
      </w:r>
    </w:p>
    <w:p w14:paraId="35FA3124" w14:textId="3771E108" w:rsidR="00D81DFA" w:rsidRPr="00B81D09" w:rsidRDefault="0038545B" w:rsidP="00270A72">
      <w:pPr>
        <w:spacing w:after="0" w:line="240" w:lineRule="auto"/>
        <w:jc w:val="both"/>
        <w:rPr>
          <w:rFonts w:ascii="Times New Roman" w:eastAsia="inter" w:hAnsi="Times New Roman" w:cs="Times New Roman"/>
          <w:color w:val="000000" w:themeColor="text1"/>
          <w:sz w:val="28"/>
          <w:szCs w:val="28"/>
        </w:rPr>
      </w:pPr>
      <w:r w:rsidRPr="00B81D09">
        <w:rPr>
          <w:rFonts w:ascii="Times New Roman" w:eastAsia="inter" w:hAnsi="Times New Roman" w:cs="Times New Roman"/>
          <w:i/>
          <w:color w:val="000000" w:themeColor="text1"/>
          <w:sz w:val="28"/>
          <w:szCs w:val="28"/>
        </w:rPr>
        <w:t xml:space="preserve">Завдання </w:t>
      </w:r>
      <w:r w:rsidR="00D81DFA" w:rsidRPr="00B81D09">
        <w:rPr>
          <w:rFonts w:ascii="Times New Roman" w:eastAsia="inter" w:hAnsi="Times New Roman" w:cs="Times New Roman"/>
          <w:i/>
          <w:color w:val="000000" w:themeColor="text1"/>
          <w:sz w:val="28"/>
          <w:szCs w:val="28"/>
        </w:rPr>
        <w:t>освітньої компоненти:</w:t>
      </w:r>
      <w:r w:rsidR="00D81DFA" w:rsidRPr="00B81D09">
        <w:rPr>
          <w:rFonts w:ascii="Times New Roman" w:eastAsia="inter" w:hAnsi="Times New Roman" w:cs="Times New Roman"/>
          <w:color w:val="000000" w:themeColor="text1"/>
          <w:sz w:val="28"/>
          <w:szCs w:val="28"/>
        </w:rPr>
        <w:t xml:space="preserve"> в результаті вивчення ОК здобувач вищої освіти повинен:</w:t>
      </w:r>
    </w:p>
    <w:p w14:paraId="00F73A56" w14:textId="41261200" w:rsidR="00D81DFA" w:rsidRDefault="00D81DFA" w:rsidP="00270A72">
      <w:pPr>
        <w:pStyle w:val="a4"/>
        <w:numPr>
          <w:ilvl w:val="0"/>
          <w:numId w:val="35"/>
        </w:numPr>
        <w:spacing w:after="0" w:line="240" w:lineRule="auto"/>
        <w:ind w:left="0" w:firstLine="283"/>
        <w:jc w:val="both"/>
        <w:rPr>
          <w:rFonts w:ascii="Times New Roman" w:eastAsia="inter" w:hAnsi="Times New Roman" w:cs="Times New Roman"/>
          <w:color w:val="000000"/>
          <w:sz w:val="28"/>
          <w:szCs w:val="28"/>
        </w:rPr>
      </w:pPr>
      <w:r w:rsidRPr="00D81DFA">
        <w:rPr>
          <w:rFonts w:ascii="Times New Roman" w:eastAsia="inter" w:hAnsi="Times New Roman" w:cs="Times New Roman"/>
          <w:color w:val="000000"/>
          <w:sz w:val="28"/>
          <w:szCs w:val="28"/>
        </w:rPr>
        <w:t xml:space="preserve"> оволодіти основними методами організації </w:t>
      </w:r>
      <w:r w:rsidR="00270A72">
        <w:rPr>
          <w:rFonts w:ascii="Times New Roman" w:eastAsia="inter" w:hAnsi="Times New Roman" w:cs="Times New Roman"/>
          <w:color w:val="000000"/>
          <w:sz w:val="28"/>
          <w:szCs w:val="28"/>
        </w:rPr>
        <w:t>конструкторської, технологічної</w:t>
      </w:r>
      <w:r w:rsidRPr="00D81DFA">
        <w:rPr>
          <w:rFonts w:ascii="Times New Roman" w:eastAsia="inter" w:hAnsi="Times New Roman" w:cs="Times New Roman"/>
          <w:color w:val="000000"/>
          <w:sz w:val="28"/>
          <w:szCs w:val="28"/>
        </w:rPr>
        <w:t>, організаційної та економічної підготовки різних типів виробництва</w:t>
      </w:r>
      <w:r>
        <w:rPr>
          <w:rFonts w:ascii="Times New Roman" w:eastAsia="inter" w:hAnsi="Times New Roman" w:cs="Times New Roman"/>
          <w:color w:val="000000"/>
          <w:sz w:val="28"/>
          <w:szCs w:val="28"/>
        </w:rPr>
        <w:t>;</w:t>
      </w:r>
    </w:p>
    <w:p w14:paraId="6A222546" w14:textId="77777777" w:rsidR="00D81DFA" w:rsidRDefault="00D81DFA" w:rsidP="00270A72">
      <w:pPr>
        <w:pStyle w:val="a4"/>
        <w:numPr>
          <w:ilvl w:val="0"/>
          <w:numId w:val="35"/>
        </w:numPr>
        <w:spacing w:after="0" w:line="240" w:lineRule="auto"/>
        <w:ind w:left="0" w:firstLine="283"/>
        <w:jc w:val="both"/>
        <w:rPr>
          <w:rFonts w:ascii="Times New Roman" w:eastAsia="inter" w:hAnsi="Times New Roman" w:cs="Times New Roman"/>
          <w:color w:val="000000"/>
          <w:sz w:val="28"/>
          <w:szCs w:val="28"/>
        </w:rPr>
      </w:pPr>
      <w:r w:rsidRPr="00D81DFA">
        <w:rPr>
          <w:rFonts w:ascii="Times New Roman" w:eastAsia="inter" w:hAnsi="Times New Roman" w:cs="Times New Roman"/>
          <w:color w:val="000000"/>
          <w:sz w:val="28"/>
          <w:szCs w:val="28"/>
        </w:rPr>
        <w:t xml:space="preserve"> досконально вивчити організацію ремонтного, енергетичного, матеріально-технічного господарства, внутрішньозаводського транспорту</w:t>
      </w:r>
      <w:r>
        <w:rPr>
          <w:rFonts w:ascii="Times New Roman" w:eastAsia="inter" w:hAnsi="Times New Roman" w:cs="Times New Roman"/>
          <w:color w:val="000000"/>
          <w:sz w:val="28"/>
          <w:szCs w:val="28"/>
        </w:rPr>
        <w:t>;</w:t>
      </w:r>
    </w:p>
    <w:p w14:paraId="1B43050F" w14:textId="11BAECCA" w:rsidR="00851874" w:rsidRPr="00D81DFA" w:rsidRDefault="00D81DFA" w:rsidP="00270A72">
      <w:pPr>
        <w:pStyle w:val="a4"/>
        <w:numPr>
          <w:ilvl w:val="0"/>
          <w:numId w:val="35"/>
        </w:numPr>
        <w:spacing w:after="0" w:line="240" w:lineRule="auto"/>
        <w:ind w:left="0" w:firstLine="283"/>
        <w:jc w:val="both"/>
        <w:rPr>
          <w:rFonts w:ascii="Times New Roman" w:eastAsia="inter" w:hAnsi="Times New Roman" w:cs="Times New Roman"/>
          <w:color w:val="000000"/>
          <w:sz w:val="28"/>
          <w:szCs w:val="28"/>
        </w:rPr>
      </w:pPr>
      <w:r w:rsidRPr="00D81DFA">
        <w:rPr>
          <w:rFonts w:ascii="Times New Roman" w:eastAsia="inter" w:hAnsi="Times New Roman" w:cs="Times New Roman"/>
          <w:color w:val="000000"/>
          <w:sz w:val="28"/>
          <w:szCs w:val="28"/>
        </w:rPr>
        <w:t xml:space="preserve"> вміти наприкінці підготовки виробництва, розрахувати необхідні для цього матеріальні, трудові, енергетичні, ремонтні, інструментальні ресурси, визначити економічну доцільність здійснення організаційних заходів.</w:t>
      </w:r>
    </w:p>
    <w:p w14:paraId="47DC8A1C" w14:textId="56466C2B" w:rsidR="001A69A7" w:rsidRPr="00F53B17" w:rsidRDefault="001A69A7" w:rsidP="00514EA2">
      <w:pPr>
        <w:spacing w:after="0" w:line="240" w:lineRule="auto"/>
        <w:ind w:left="720"/>
        <w:rPr>
          <w:rFonts w:ascii="Times New Roman" w:hAnsi="Times New Roman" w:cs="Times New Roman"/>
          <w:sz w:val="28"/>
          <w:szCs w:val="28"/>
        </w:rPr>
      </w:pPr>
    </w:p>
    <w:p w14:paraId="2D3BED50" w14:textId="727DDFCD" w:rsidR="001A69A7" w:rsidRPr="009C64FE" w:rsidRDefault="003B71E0" w:rsidP="009C64FE">
      <w:pPr>
        <w:spacing w:after="0" w:line="240" w:lineRule="auto"/>
        <w:ind w:left="-30"/>
        <w:jc w:val="center"/>
        <w:rPr>
          <w:rFonts w:ascii="Times New Roman" w:hAnsi="Times New Roman" w:cs="Times New Roman"/>
          <w:sz w:val="28"/>
          <w:szCs w:val="28"/>
        </w:rPr>
      </w:pPr>
      <w:bookmarkStart w:id="2" w:name="bm_4_компетентності_і_результати_fa06db"/>
      <w:r w:rsidRPr="009C64FE">
        <w:rPr>
          <w:rFonts w:ascii="Times New Roman" w:eastAsia="inter" w:hAnsi="Times New Roman" w:cs="Times New Roman"/>
          <w:b/>
          <w:color w:val="000000"/>
          <w:sz w:val="28"/>
          <w:szCs w:val="28"/>
        </w:rPr>
        <w:t>КОМПЕТЕНТНОСТІ І РЕЗУЛЬТАТИ НАВЧАННЯ</w:t>
      </w:r>
      <w:bookmarkEnd w:id="2"/>
    </w:p>
    <w:p w14:paraId="661398F9" w14:textId="1C981AB3" w:rsidR="009C64FE" w:rsidRPr="00270A72" w:rsidRDefault="0038545B" w:rsidP="00F83F5E">
      <w:pPr>
        <w:spacing w:after="0" w:line="240" w:lineRule="auto"/>
        <w:ind w:firstLine="993"/>
        <w:jc w:val="both"/>
        <w:rPr>
          <w:rFonts w:ascii="Times New Roman" w:eastAsia="inter" w:hAnsi="Times New Roman" w:cs="Times New Roman"/>
          <w:color w:val="000000"/>
          <w:sz w:val="28"/>
          <w:szCs w:val="28"/>
        </w:rPr>
      </w:pPr>
      <w:r w:rsidRPr="009C64FE">
        <w:rPr>
          <w:rFonts w:ascii="Times New Roman" w:eastAsia="inter" w:hAnsi="Times New Roman" w:cs="Times New Roman"/>
          <w:i/>
          <w:color w:val="000000"/>
          <w:sz w:val="28"/>
          <w:szCs w:val="28"/>
        </w:rPr>
        <w:t>Інтегральна компетентність</w:t>
      </w:r>
      <w:r w:rsidRPr="009C64FE">
        <w:rPr>
          <w:rFonts w:ascii="Times New Roman" w:eastAsia="inter" w:hAnsi="Times New Roman" w:cs="Times New Roman"/>
          <w:color w:val="000000"/>
          <w:sz w:val="28"/>
          <w:szCs w:val="28"/>
        </w:rPr>
        <w:t>:</w:t>
      </w:r>
      <w:r w:rsidR="00380BF2" w:rsidRPr="009C64FE">
        <w:rPr>
          <w:rFonts w:ascii="Times New Roman" w:eastAsia="inter" w:hAnsi="Times New Roman" w:cs="Times New Roman"/>
          <w:color w:val="000000"/>
          <w:sz w:val="28"/>
          <w:szCs w:val="28"/>
        </w:rPr>
        <w:t xml:space="preserve"> </w:t>
      </w:r>
      <w:r w:rsidR="009C64FE">
        <w:rPr>
          <w:rFonts w:ascii="Times New Roman" w:eastAsia="inter" w:hAnsi="Times New Roman" w:cs="Times New Roman"/>
          <w:color w:val="000000" w:themeColor="text1"/>
          <w:sz w:val="28"/>
          <w:szCs w:val="28"/>
        </w:rPr>
        <w:t>з</w:t>
      </w:r>
      <w:r w:rsidR="009C64FE" w:rsidRPr="009C64FE">
        <w:rPr>
          <w:rFonts w:ascii="Times New Roman" w:eastAsia="inter" w:hAnsi="Times New Roman" w:cs="Times New Roman"/>
          <w:color w:val="000000" w:themeColor="text1"/>
          <w:sz w:val="28"/>
          <w:szCs w:val="28"/>
        </w:rPr>
        <w:t>датність розв’язувати складні спеціалізовані завдання та практичні проблеми в економічні сфері, які характеризуються комплексністю та невизначеністю умов, що передбачає застосування теорій та методів економічної науки.</w:t>
      </w:r>
    </w:p>
    <w:p w14:paraId="36F6CE7D" w14:textId="6FC6C511" w:rsidR="001A69A7" w:rsidRPr="009C64FE" w:rsidRDefault="0038545B" w:rsidP="00F83F5E">
      <w:pPr>
        <w:spacing w:after="0" w:line="240" w:lineRule="auto"/>
        <w:ind w:firstLine="993"/>
        <w:jc w:val="both"/>
        <w:rPr>
          <w:rFonts w:ascii="Times New Roman" w:hAnsi="Times New Roman" w:cs="Times New Roman"/>
          <w:sz w:val="28"/>
          <w:szCs w:val="28"/>
        </w:rPr>
      </w:pPr>
      <w:r w:rsidRPr="009C64FE">
        <w:rPr>
          <w:rFonts w:ascii="Times New Roman" w:eastAsia="inter" w:hAnsi="Times New Roman" w:cs="Times New Roman"/>
          <w:i/>
          <w:color w:val="000000"/>
          <w:sz w:val="28"/>
          <w:szCs w:val="28"/>
        </w:rPr>
        <w:t>Загальні компетентності</w:t>
      </w:r>
      <w:r w:rsidR="0068456F">
        <w:rPr>
          <w:rFonts w:ascii="Times New Roman" w:eastAsia="inter" w:hAnsi="Times New Roman" w:cs="Times New Roman"/>
          <w:color w:val="000000"/>
          <w:sz w:val="28"/>
          <w:szCs w:val="28"/>
        </w:rPr>
        <w:t>:</w:t>
      </w:r>
    </w:p>
    <w:p w14:paraId="0201401B" w14:textId="03E64756" w:rsidR="004141D9" w:rsidRPr="004141D9" w:rsidRDefault="004141D9" w:rsidP="00F83F5E">
      <w:pPr>
        <w:spacing w:after="0" w:line="240" w:lineRule="auto"/>
        <w:ind w:firstLine="993"/>
        <w:jc w:val="both"/>
        <w:rPr>
          <w:rFonts w:ascii="Times New Roman" w:eastAsia="inter" w:hAnsi="Times New Roman" w:cs="Times New Roman"/>
          <w:color w:val="000000"/>
          <w:sz w:val="28"/>
          <w:szCs w:val="28"/>
        </w:rPr>
      </w:pPr>
      <w:r w:rsidRPr="004141D9">
        <w:rPr>
          <w:rFonts w:ascii="Times New Roman" w:eastAsia="inter" w:hAnsi="Times New Roman" w:cs="Times New Roman"/>
          <w:color w:val="000000"/>
          <w:sz w:val="28"/>
          <w:szCs w:val="28"/>
        </w:rPr>
        <w:lastRenderedPageBreak/>
        <w:t>ЗК2</w:t>
      </w:r>
      <w:r w:rsidRPr="004141D9">
        <w:rPr>
          <w:rFonts w:ascii="Times New Roman" w:eastAsia="inter" w:hAnsi="Times New Roman" w:cs="Times New Roman"/>
          <w:color w:val="000000"/>
          <w:sz w:val="28"/>
          <w:szCs w:val="28"/>
        </w:rPr>
        <w:tab/>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00270A72">
        <w:rPr>
          <w:rFonts w:ascii="Times New Roman" w:eastAsia="inter" w:hAnsi="Times New Roman" w:cs="Times New Roman"/>
          <w:color w:val="000000"/>
          <w:sz w:val="28"/>
          <w:szCs w:val="28"/>
        </w:rPr>
        <w:t>.</w:t>
      </w:r>
    </w:p>
    <w:p w14:paraId="2734A9B1" w14:textId="344B689D" w:rsidR="004141D9" w:rsidRPr="004141D9" w:rsidRDefault="004141D9" w:rsidP="00F83F5E">
      <w:pPr>
        <w:spacing w:after="0" w:line="240" w:lineRule="auto"/>
        <w:ind w:firstLine="993"/>
        <w:jc w:val="both"/>
        <w:rPr>
          <w:rFonts w:ascii="Times New Roman" w:eastAsia="inter" w:hAnsi="Times New Roman" w:cs="Times New Roman"/>
          <w:color w:val="000000"/>
          <w:sz w:val="28"/>
          <w:szCs w:val="28"/>
        </w:rPr>
      </w:pPr>
      <w:r w:rsidRPr="004141D9">
        <w:rPr>
          <w:rFonts w:ascii="Times New Roman" w:eastAsia="inter" w:hAnsi="Times New Roman" w:cs="Times New Roman"/>
          <w:color w:val="000000"/>
          <w:sz w:val="28"/>
          <w:szCs w:val="28"/>
        </w:rPr>
        <w:t>ЗК9</w:t>
      </w:r>
      <w:r w:rsidRPr="004141D9">
        <w:rPr>
          <w:rFonts w:ascii="Times New Roman" w:eastAsia="inter" w:hAnsi="Times New Roman" w:cs="Times New Roman"/>
          <w:color w:val="000000"/>
          <w:sz w:val="28"/>
          <w:szCs w:val="28"/>
        </w:rPr>
        <w:tab/>
        <w:t>Здатність до адаптації та дії в новій ситуації</w:t>
      </w:r>
      <w:r w:rsidR="00270A72">
        <w:rPr>
          <w:rFonts w:ascii="Times New Roman" w:eastAsia="inter" w:hAnsi="Times New Roman" w:cs="Times New Roman"/>
          <w:color w:val="000000"/>
          <w:sz w:val="28"/>
          <w:szCs w:val="28"/>
        </w:rPr>
        <w:t>.</w:t>
      </w:r>
    </w:p>
    <w:p w14:paraId="0EACDF8D" w14:textId="4BF9159E" w:rsidR="004141D9" w:rsidRPr="004141D9" w:rsidRDefault="00270A72" w:rsidP="00F83F5E">
      <w:pPr>
        <w:spacing w:after="0" w:line="240" w:lineRule="auto"/>
        <w:ind w:firstLine="993"/>
        <w:jc w:val="both"/>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ЗК11 </w:t>
      </w:r>
      <w:r w:rsidR="004141D9" w:rsidRPr="004141D9">
        <w:rPr>
          <w:rFonts w:ascii="Times New Roman" w:eastAsia="inter" w:hAnsi="Times New Roman" w:cs="Times New Roman"/>
          <w:color w:val="000000"/>
          <w:sz w:val="28"/>
          <w:szCs w:val="28"/>
        </w:rPr>
        <w:t>Здатність приймати обґрунтовані рішення</w:t>
      </w:r>
      <w:r>
        <w:rPr>
          <w:rFonts w:ascii="Times New Roman" w:eastAsia="inter" w:hAnsi="Times New Roman" w:cs="Times New Roman"/>
          <w:color w:val="000000"/>
          <w:sz w:val="28"/>
          <w:szCs w:val="28"/>
        </w:rPr>
        <w:t>.</w:t>
      </w:r>
    </w:p>
    <w:p w14:paraId="1908CE43" w14:textId="2DBF2C49" w:rsidR="004141D9" w:rsidRPr="004141D9" w:rsidRDefault="00270A72" w:rsidP="00F83F5E">
      <w:pPr>
        <w:spacing w:after="0" w:line="240" w:lineRule="auto"/>
        <w:ind w:firstLine="993"/>
        <w:jc w:val="both"/>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ЗК12 </w:t>
      </w:r>
      <w:r w:rsidR="004141D9" w:rsidRPr="004141D9">
        <w:rPr>
          <w:rFonts w:ascii="Times New Roman" w:eastAsia="inter" w:hAnsi="Times New Roman" w:cs="Times New Roman"/>
          <w:color w:val="000000"/>
          <w:sz w:val="28"/>
          <w:szCs w:val="28"/>
        </w:rPr>
        <w:t>Навички міжособистісної взаємодії</w:t>
      </w:r>
      <w:r>
        <w:rPr>
          <w:rFonts w:ascii="Times New Roman" w:eastAsia="inter" w:hAnsi="Times New Roman" w:cs="Times New Roman"/>
          <w:color w:val="000000"/>
          <w:sz w:val="28"/>
          <w:szCs w:val="28"/>
        </w:rPr>
        <w:t>.</w:t>
      </w:r>
    </w:p>
    <w:p w14:paraId="60B7E399" w14:textId="1A12B6DA" w:rsidR="004141D9" w:rsidRDefault="00270A72" w:rsidP="00F83F5E">
      <w:pPr>
        <w:spacing w:after="0" w:line="240" w:lineRule="auto"/>
        <w:ind w:firstLine="993"/>
        <w:jc w:val="both"/>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ЗК 14 </w:t>
      </w:r>
      <w:r w:rsidR="004141D9" w:rsidRPr="004141D9">
        <w:rPr>
          <w:rFonts w:ascii="Times New Roman" w:eastAsia="inter" w:hAnsi="Times New Roman" w:cs="Times New Roman"/>
          <w:color w:val="000000"/>
          <w:sz w:val="28"/>
          <w:szCs w:val="28"/>
        </w:rPr>
        <w:t xml:space="preserve">Здатність ухвалювати рішення та діяти, дотримуючись принципу неприпустимості корупції та будь-яких інших проявів </w:t>
      </w:r>
      <w:proofErr w:type="spellStart"/>
      <w:r w:rsidR="004141D9" w:rsidRPr="004141D9">
        <w:rPr>
          <w:rFonts w:ascii="Times New Roman" w:eastAsia="inter" w:hAnsi="Times New Roman" w:cs="Times New Roman"/>
          <w:color w:val="000000"/>
          <w:sz w:val="28"/>
          <w:szCs w:val="28"/>
        </w:rPr>
        <w:t>недоброчесності</w:t>
      </w:r>
      <w:proofErr w:type="spellEnd"/>
      <w:r>
        <w:rPr>
          <w:rFonts w:ascii="Times New Roman" w:eastAsia="inter" w:hAnsi="Times New Roman" w:cs="Times New Roman"/>
          <w:color w:val="000000"/>
          <w:sz w:val="28"/>
          <w:szCs w:val="28"/>
        </w:rPr>
        <w:t>.</w:t>
      </w:r>
    </w:p>
    <w:p w14:paraId="5C862164" w14:textId="5DED40EE" w:rsidR="003E4A38" w:rsidRPr="009C64FE" w:rsidRDefault="0038545B" w:rsidP="00270A72">
      <w:pPr>
        <w:spacing w:after="0" w:line="240" w:lineRule="auto"/>
        <w:jc w:val="both"/>
        <w:rPr>
          <w:rFonts w:ascii="Times New Roman" w:hAnsi="Times New Roman" w:cs="Times New Roman"/>
          <w:sz w:val="28"/>
          <w:szCs w:val="28"/>
        </w:rPr>
      </w:pPr>
      <w:r w:rsidRPr="009C64FE">
        <w:rPr>
          <w:rFonts w:ascii="Times New Roman" w:eastAsia="inter" w:hAnsi="Times New Roman" w:cs="Times New Roman"/>
          <w:i/>
          <w:color w:val="000000"/>
          <w:sz w:val="28"/>
          <w:szCs w:val="28"/>
        </w:rPr>
        <w:t>Фахові компетентності</w:t>
      </w:r>
      <w:r w:rsidR="0068456F">
        <w:rPr>
          <w:rFonts w:ascii="Times New Roman" w:eastAsia="inter" w:hAnsi="Times New Roman" w:cs="Times New Roman"/>
          <w:color w:val="000000"/>
          <w:sz w:val="28"/>
          <w:szCs w:val="28"/>
        </w:rPr>
        <w:t>:</w:t>
      </w:r>
    </w:p>
    <w:p w14:paraId="7094E3B1" w14:textId="5AFD83DD" w:rsidR="00F12137" w:rsidRPr="00F12137" w:rsidRDefault="00270A72" w:rsidP="00F83F5E">
      <w:pPr>
        <w:spacing w:after="0" w:line="240" w:lineRule="auto"/>
        <w:ind w:firstLine="709"/>
        <w:jc w:val="both"/>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ФК4 </w:t>
      </w:r>
      <w:r w:rsidR="00F12137" w:rsidRPr="00F12137">
        <w:rPr>
          <w:rFonts w:ascii="Times New Roman" w:eastAsia="inter" w:hAnsi="Times New Roman" w:cs="Times New Roman"/>
          <w:color w:val="000000"/>
          <w:sz w:val="28"/>
          <w:szCs w:val="28"/>
        </w:rPr>
        <w:t>Здатність описувати економічні та соціальні процеси і явища на основі теоретичних та прикладних моделей, аналізувати і змістовно інтерпретувати отримані результати</w:t>
      </w:r>
      <w:r>
        <w:rPr>
          <w:rFonts w:ascii="Times New Roman" w:eastAsia="inter" w:hAnsi="Times New Roman" w:cs="Times New Roman"/>
          <w:color w:val="000000"/>
          <w:sz w:val="28"/>
          <w:szCs w:val="28"/>
        </w:rPr>
        <w:t>.</w:t>
      </w:r>
    </w:p>
    <w:p w14:paraId="5C2CFE70" w14:textId="289FAC22" w:rsidR="00F12137" w:rsidRPr="00B81D09" w:rsidRDefault="00270A72" w:rsidP="00F83F5E">
      <w:pPr>
        <w:spacing w:after="0" w:line="240" w:lineRule="auto"/>
        <w:ind w:firstLine="709"/>
        <w:jc w:val="both"/>
        <w:rPr>
          <w:rFonts w:ascii="Times New Roman" w:eastAsia="inter" w:hAnsi="Times New Roman" w:cs="Times New Roman"/>
          <w:color w:val="000000" w:themeColor="text1"/>
          <w:sz w:val="28"/>
          <w:szCs w:val="28"/>
        </w:rPr>
      </w:pPr>
      <w:r w:rsidRPr="00B81D09">
        <w:rPr>
          <w:rFonts w:ascii="Times New Roman" w:eastAsia="inter" w:hAnsi="Times New Roman" w:cs="Times New Roman"/>
          <w:color w:val="000000"/>
          <w:sz w:val="28"/>
          <w:szCs w:val="28"/>
        </w:rPr>
        <w:t xml:space="preserve">ФК5 </w:t>
      </w:r>
      <w:r w:rsidR="00F12137" w:rsidRPr="00B81D09">
        <w:rPr>
          <w:rFonts w:ascii="Times New Roman" w:eastAsia="inter" w:hAnsi="Times New Roman" w:cs="Times New Roman"/>
          <w:color w:val="000000"/>
          <w:sz w:val="28"/>
          <w:szCs w:val="28"/>
        </w:rPr>
        <w:t xml:space="preserve">Розуміння основних особливостей сучасної світової та національної </w:t>
      </w:r>
      <w:r w:rsidRPr="00B81D09">
        <w:rPr>
          <w:rFonts w:ascii="Times New Roman" w:eastAsia="inter" w:hAnsi="Times New Roman" w:cs="Times New Roman"/>
          <w:color w:val="000000" w:themeColor="text1"/>
          <w:sz w:val="28"/>
          <w:szCs w:val="28"/>
        </w:rPr>
        <w:t>економіки, інституційної структури, напрямів соціальної, економічної та зовнішньоекономічної політики держави.</w:t>
      </w:r>
    </w:p>
    <w:p w14:paraId="4529E754" w14:textId="109B6D5F" w:rsidR="00F12137" w:rsidRPr="00F12137" w:rsidRDefault="00270A72" w:rsidP="00F83F5E">
      <w:pPr>
        <w:spacing w:after="0" w:line="240" w:lineRule="auto"/>
        <w:ind w:firstLine="709"/>
        <w:jc w:val="both"/>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ФК11 </w:t>
      </w:r>
      <w:r w:rsidR="00F12137" w:rsidRPr="00F12137">
        <w:rPr>
          <w:rFonts w:ascii="Times New Roman" w:eastAsia="inter" w:hAnsi="Times New Roman" w:cs="Times New Roman"/>
          <w:color w:val="000000"/>
          <w:sz w:val="28"/>
          <w:szCs w:val="28"/>
        </w:rPr>
        <w:t>Здатність використовувати аналітичний та методичний інструментарій для обґрунтування економічних рішень</w:t>
      </w:r>
      <w:r>
        <w:rPr>
          <w:rFonts w:ascii="Times New Roman" w:eastAsia="inter" w:hAnsi="Times New Roman" w:cs="Times New Roman"/>
          <w:color w:val="000000"/>
          <w:sz w:val="28"/>
          <w:szCs w:val="28"/>
        </w:rPr>
        <w:t>.</w:t>
      </w:r>
    </w:p>
    <w:p w14:paraId="34283B12" w14:textId="35BF80E5" w:rsidR="00F12137" w:rsidRPr="00F12137" w:rsidRDefault="00270A72" w:rsidP="00F83F5E">
      <w:pPr>
        <w:spacing w:after="0" w:line="240" w:lineRule="auto"/>
        <w:ind w:firstLine="709"/>
        <w:jc w:val="both"/>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ФК14  </w:t>
      </w:r>
      <w:r w:rsidR="00F12137" w:rsidRPr="00F12137">
        <w:rPr>
          <w:rFonts w:ascii="Times New Roman" w:eastAsia="inter" w:hAnsi="Times New Roman" w:cs="Times New Roman"/>
          <w:color w:val="000000"/>
          <w:sz w:val="28"/>
          <w:szCs w:val="28"/>
        </w:rPr>
        <w:t>Здатність проводити аналіз функціонування та розвитку суб’єктів господарювання,  стану  функціональних підсистем підприємств, організацій та установ</w:t>
      </w:r>
      <w:r>
        <w:rPr>
          <w:rFonts w:ascii="Times New Roman" w:eastAsia="inter" w:hAnsi="Times New Roman" w:cs="Times New Roman"/>
          <w:color w:val="000000"/>
          <w:sz w:val="28"/>
          <w:szCs w:val="28"/>
        </w:rPr>
        <w:t>.</w:t>
      </w:r>
    </w:p>
    <w:p w14:paraId="2DFBBB29" w14:textId="0EC0B18D" w:rsidR="00F12137" w:rsidRDefault="00270A72" w:rsidP="00F83F5E">
      <w:pPr>
        <w:spacing w:after="0" w:line="240" w:lineRule="auto"/>
        <w:ind w:firstLine="709"/>
        <w:jc w:val="both"/>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ФК15 </w:t>
      </w:r>
      <w:r w:rsidR="00F12137" w:rsidRPr="00F12137">
        <w:rPr>
          <w:rFonts w:ascii="Times New Roman" w:eastAsia="inter" w:hAnsi="Times New Roman" w:cs="Times New Roman"/>
          <w:color w:val="000000"/>
          <w:sz w:val="28"/>
          <w:szCs w:val="28"/>
        </w:rPr>
        <w:t>Здатність поглиблено аналізувати проблеми і явища в одній або декількох професійних сферах у межах спеціальності</w:t>
      </w:r>
      <w:r>
        <w:rPr>
          <w:rFonts w:ascii="Times New Roman" w:eastAsia="inter" w:hAnsi="Times New Roman" w:cs="Times New Roman"/>
          <w:color w:val="000000"/>
          <w:sz w:val="28"/>
          <w:szCs w:val="28"/>
        </w:rPr>
        <w:t>.</w:t>
      </w:r>
    </w:p>
    <w:p w14:paraId="3C183DFC" w14:textId="092B652D" w:rsidR="003E4A38" w:rsidRPr="0068456F" w:rsidRDefault="0038545B" w:rsidP="00270A72">
      <w:pPr>
        <w:spacing w:after="0" w:line="240" w:lineRule="auto"/>
        <w:jc w:val="both"/>
        <w:rPr>
          <w:rFonts w:ascii="Times New Roman" w:hAnsi="Times New Roman" w:cs="Times New Roman"/>
          <w:color w:val="0D0D0D" w:themeColor="text1" w:themeTint="F2"/>
          <w:sz w:val="28"/>
          <w:szCs w:val="28"/>
        </w:rPr>
      </w:pPr>
      <w:r w:rsidRPr="0068456F">
        <w:rPr>
          <w:rFonts w:ascii="Times New Roman" w:eastAsia="inter" w:hAnsi="Times New Roman" w:cs="Times New Roman"/>
          <w:i/>
          <w:color w:val="0D0D0D" w:themeColor="text1" w:themeTint="F2"/>
          <w:sz w:val="28"/>
          <w:szCs w:val="28"/>
        </w:rPr>
        <w:t>Програмні результати навчання (ПРН</w:t>
      </w:r>
      <w:r w:rsidRPr="0068456F">
        <w:rPr>
          <w:rFonts w:ascii="Times New Roman" w:eastAsia="inter" w:hAnsi="Times New Roman" w:cs="Times New Roman"/>
          <w:color w:val="0D0D0D" w:themeColor="text1" w:themeTint="F2"/>
          <w:sz w:val="28"/>
          <w:szCs w:val="28"/>
        </w:rPr>
        <w:t>)</w:t>
      </w:r>
      <w:r w:rsidR="003E4A38" w:rsidRPr="0068456F">
        <w:rPr>
          <w:rFonts w:ascii="Times New Roman" w:eastAsia="inter" w:hAnsi="Times New Roman" w:cs="Times New Roman"/>
          <w:color w:val="0D0D0D" w:themeColor="text1" w:themeTint="F2"/>
          <w:sz w:val="28"/>
          <w:szCs w:val="28"/>
        </w:rPr>
        <w:t>:</w:t>
      </w:r>
    </w:p>
    <w:p w14:paraId="0411165D" w14:textId="11683854" w:rsidR="00F12137" w:rsidRPr="00F12137" w:rsidRDefault="00F12137" w:rsidP="00F83F5E">
      <w:pPr>
        <w:spacing w:after="0" w:line="240" w:lineRule="auto"/>
        <w:ind w:firstLine="851"/>
        <w:jc w:val="both"/>
        <w:rPr>
          <w:rFonts w:ascii="Times New Roman" w:eastAsia="inter" w:hAnsi="Times New Roman" w:cs="Times New Roman"/>
          <w:color w:val="000000"/>
          <w:sz w:val="28"/>
          <w:szCs w:val="28"/>
        </w:rPr>
      </w:pPr>
      <w:r w:rsidRPr="00F12137">
        <w:rPr>
          <w:rFonts w:ascii="Times New Roman" w:eastAsia="inter" w:hAnsi="Times New Roman" w:cs="Times New Roman"/>
          <w:color w:val="000000"/>
          <w:sz w:val="28"/>
          <w:szCs w:val="28"/>
        </w:rPr>
        <w:t>РН5</w:t>
      </w:r>
      <w:r w:rsidRPr="00F12137">
        <w:rPr>
          <w:rFonts w:ascii="Times New Roman" w:eastAsia="inter" w:hAnsi="Times New Roman" w:cs="Times New Roman"/>
          <w:color w:val="000000"/>
          <w:sz w:val="28"/>
          <w:szCs w:val="28"/>
        </w:rPr>
        <w:tab/>
        <w:t>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 при управлінні підприємством</w:t>
      </w:r>
      <w:r w:rsidR="00270A72">
        <w:rPr>
          <w:rFonts w:ascii="Times New Roman" w:eastAsia="inter" w:hAnsi="Times New Roman" w:cs="Times New Roman"/>
          <w:color w:val="000000"/>
          <w:sz w:val="28"/>
          <w:szCs w:val="28"/>
        </w:rPr>
        <w:t>.</w:t>
      </w:r>
    </w:p>
    <w:p w14:paraId="1E939068" w14:textId="6645BAA4" w:rsidR="00F12137" w:rsidRPr="00F12137" w:rsidRDefault="00F12137" w:rsidP="00F83F5E">
      <w:pPr>
        <w:spacing w:after="0" w:line="240" w:lineRule="auto"/>
        <w:ind w:firstLine="851"/>
        <w:jc w:val="both"/>
        <w:rPr>
          <w:rFonts w:ascii="Times New Roman" w:eastAsia="inter" w:hAnsi="Times New Roman" w:cs="Times New Roman"/>
          <w:color w:val="000000"/>
          <w:sz w:val="28"/>
          <w:szCs w:val="28"/>
        </w:rPr>
      </w:pPr>
      <w:r w:rsidRPr="00F12137">
        <w:rPr>
          <w:rFonts w:ascii="Times New Roman" w:eastAsia="inter" w:hAnsi="Times New Roman" w:cs="Times New Roman"/>
          <w:color w:val="000000"/>
          <w:sz w:val="28"/>
          <w:szCs w:val="28"/>
        </w:rPr>
        <w:t>РН6</w:t>
      </w:r>
      <w:r w:rsidRPr="00F12137">
        <w:rPr>
          <w:rFonts w:ascii="Times New Roman" w:eastAsia="inter" w:hAnsi="Times New Roman" w:cs="Times New Roman"/>
          <w:color w:val="000000"/>
          <w:sz w:val="28"/>
          <w:szCs w:val="28"/>
        </w:rPr>
        <w:tab/>
        <w:t>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r w:rsidR="00270A72">
        <w:rPr>
          <w:rFonts w:ascii="Times New Roman" w:eastAsia="inter" w:hAnsi="Times New Roman" w:cs="Times New Roman"/>
          <w:color w:val="000000"/>
          <w:sz w:val="28"/>
          <w:szCs w:val="28"/>
        </w:rPr>
        <w:t>.</w:t>
      </w:r>
    </w:p>
    <w:p w14:paraId="1E17961D" w14:textId="1C161466" w:rsidR="00F12137" w:rsidRPr="00F12137" w:rsidRDefault="00F12137" w:rsidP="00F83F5E">
      <w:pPr>
        <w:spacing w:after="0" w:line="240" w:lineRule="auto"/>
        <w:ind w:firstLine="851"/>
        <w:jc w:val="both"/>
        <w:rPr>
          <w:rFonts w:ascii="Times New Roman" w:eastAsia="inter" w:hAnsi="Times New Roman" w:cs="Times New Roman"/>
          <w:color w:val="000000"/>
          <w:sz w:val="28"/>
          <w:szCs w:val="28"/>
        </w:rPr>
      </w:pPr>
      <w:r w:rsidRPr="00F12137">
        <w:rPr>
          <w:rFonts w:ascii="Times New Roman" w:eastAsia="inter" w:hAnsi="Times New Roman" w:cs="Times New Roman"/>
          <w:color w:val="000000"/>
          <w:sz w:val="28"/>
          <w:szCs w:val="28"/>
        </w:rPr>
        <w:t>РН7</w:t>
      </w:r>
      <w:r w:rsidRPr="00F12137">
        <w:rPr>
          <w:rFonts w:ascii="Times New Roman" w:eastAsia="inter" w:hAnsi="Times New Roman" w:cs="Times New Roman"/>
          <w:color w:val="000000"/>
          <w:sz w:val="28"/>
          <w:szCs w:val="28"/>
        </w:rPr>
        <w:tab/>
        <w:t>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r w:rsidR="00270A72">
        <w:rPr>
          <w:rFonts w:ascii="Times New Roman" w:eastAsia="inter" w:hAnsi="Times New Roman" w:cs="Times New Roman"/>
          <w:color w:val="000000"/>
          <w:sz w:val="28"/>
          <w:szCs w:val="28"/>
        </w:rPr>
        <w:t>.</w:t>
      </w:r>
    </w:p>
    <w:p w14:paraId="19DC14C8" w14:textId="5EC914F1" w:rsidR="00F12137" w:rsidRPr="00F12137" w:rsidRDefault="00F12137" w:rsidP="00F83F5E">
      <w:pPr>
        <w:spacing w:after="0" w:line="240" w:lineRule="auto"/>
        <w:ind w:firstLine="851"/>
        <w:jc w:val="both"/>
        <w:rPr>
          <w:rFonts w:ascii="Times New Roman" w:eastAsia="inter" w:hAnsi="Times New Roman" w:cs="Times New Roman"/>
          <w:color w:val="000000"/>
          <w:sz w:val="28"/>
          <w:szCs w:val="28"/>
        </w:rPr>
      </w:pPr>
      <w:r w:rsidRPr="00F12137">
        <w:rPr>
          <w:rFonts w:ascii="Times New Roman" w:eastAsia="inter" w:hAnsi="Times New Roman" w:cs="Times New Roman"/>
          <w:color w:val="000000"/>
          <w:sz w:val="28"/>
          <w:szCs w:val="28"/>
        </w:rPr>
        <w:t>РН12</w:t>
      </w:r>
      <w:r w:rsidRPr="00F12137">
        <w:rPr>
          <w:rFonts w:ascii="Times New Roman" w:eastAsia="inter" w:hAnsi="Times New Roman" w:cs="Times New Roman"/>
          <w:color w:val="000000"/>
          <w:sz w:val="28"/>
          <w:szCs w:val="28"/>
        </w:rPr>
        <w:tab/>
        <w:t>Застосовувати набуті теоретичні знання для розв’язання практичних завдань в сфері економіки підприємства та змістовно інт</w:t>
      </w:r>
      <w:r w:rsidR="00270A72">
        <w:rPr>
          <w:rFonts w:ascii="Times New Roman" w:eastAsia="inter" w:hAnsi="Times New Roman" w:cs="Times New Roman"/>
          <w:color w:val="000000"/>
          <w:sz w:val="28"/>
          <w:szCs w:val="28"/>
        </w:rPr>
        <w:t>ерпретувати отримані результати.</w:t>
      </w:r>
    </w:p>
    <w:p w14:paraId="1827D22A" w14:textId="633548BA" w:rsidR="00F12137" w:rsidRPr="00F12137" w:rsidRDefault="00F12137" w:rsidP="00F83F5E">
      <w:pPr>
        <w:spacing w:after="0" w:line="240" w:lineRule="auto"/>
        <w:ind w:firstLine="851"/>
        <w:jc w:val="both"/>
        <w:rPr>
          <w:rFonts w:ascii="Times New Roman" w:eastAsia="inter" w:hAnsi="Times New Roman" w:cs="Times New Roman"/>
          <w:color w:val="000000"/>
          <w:sz w:val="28"/>
          <w:szCs w:val="28"/>
        </w:rPr>
      </w:pPr>
      <w:r w:rsidRPr="00F12137">
        <w:rPr>
          <w:rFonts w:ascii="Times New Roman" w:eastAsia="inter" w:hAnsi="Times New Roman" w:cs="Times New Roman"/>
          <w:color w:val="000000"/>
          <w:sz w:val="28"/>
          <w:szCs w:val="28"/>
        </w:rPr>
        <w:t>РН15</w:t>
      </w:r>
      <w:r w:rsidRPr="00F12137">
        <w:rPr>
          <w:rFonts w:ascii="Times New Roman" w:eastAsia="inter" w:hAnsi="Times New Roman" w:cs="Times New Roman"/>
          <w:color w:val="000000"/>
          <w:sz w:val="28"/>
          <w:szCs w:val="28"/>
        </w:rPr>
        <w:tab/>
        <w:t>Демонструвати базові навички креативного та критичного мислення у дослідженнях та професійному спілкуванні</w:t>
      </w:r>
      <w:r w:rsidR="00270A72">
        <w:rPr>
          <w:rFonts w:ascii="Times New Roman" w:eastAsia="inter" w:hAnsi="Times New Roman" w:cs="Times New Roman"/>
          <w:color w:val="000000"/>
          <w:sz w:val="28"/>
          <w:szCs w:val="28"/>
        </w:rPr>
        <w:t>.</w:t>
      </w:r>
      <w:r w:rsidRPr="00F12137">
        <w:rPr>
          <w:rFonts w:ascii="Times New Roman" w:eastAsia="inter" w:hAnsi="Times New Roman" w:cs="Times New Roman"/>
          <w:color w:val="000000"/>
          <w:sz w:val="28"/>
          <w:szCs w:val="28"/>
        </w:rPr>
        <w:t xml:space="preserve"> </w:t>
      </w:r>
    </w:p>
    <w:p w14:paraId="1AC69184" w14:textId="0E33E5FC" w:rsidR="00F12137" w:rsidRDefault="00F12137" w:rsidP="00F83F5E">
      <w:pPr>
        <w:spacing w:after="0" w:line="240" w:lineRule="auto"/>
        <w:ind w:firstLine="709"/>
        <w:jc w:val="both"/>
        <w:rPr>
          <w:rFonts w:ascii="Times New Roman" w:eastAsia="inter" w:hAnsi="Times New Roman" w:cs="Times New Roman"/>
          <w:color w:val="000000"/>
          <w:sz w:val="28"/>
          <w:szCs w:val="28"/>
        </w:rPr>
      </w:pPr>
      <w:r w:rsidRPr="00F12137">
        <w:rPr>
          <w:rFonts w:ascii="Times New Roman" w:eastAsia="inter" w:hAnsi="Times New Roman" w:cs="Times New Roman"/>
          <w:color w:val="000000"/>
          <w:sz w:val="28"/>
          <w:szCs w:val="28"/>
        </w:rPr>
        <w:lastRenderedPageBreak/>
        <w:t>РН17</w:t>
      </w:r>
      <w:r w:rsidRPr="00F12137">
        <w:rPr>
          <w:rFonts w:ascii="Times New Roman" w:eastAsia="inter" w:hAnsi="Times New Roman" w:cs="Times New Roman"/>
          <w:color w:val="000000"/>
          <w:sz w:val="28"/>
          <w:szCs w:val="28"/>
        </w:rPr>
        <w:tab/>
        <w:t>Виконувати міждисциплінарний аналіз соціально-економічних явищ і проблем в однієї або декількох професійних сферах з врахуванням ризиків та можливих соціально-економічних наслідків для забезпечення ефективного розвитку підприємства</w:t>
      </w:r>
      <w:r w:rsidR="00270A72">
        <w:rPr>
          <w:rFonts w:ascii="Times New Roman" w:eastAsia="inter" w:hAnsi="Times New Roman" w:cs="Times New Roman"/>
          <w:color w:val="000000"/>
          <w:sz w:val="28"/>
          <w:szCs w:val="28"/>
        </w:rPr>
        <w:t>.</w:t>
      </w:r>
    </w:p>
    <w:p w14:paraId="708FC8B9" w14:textId="780AA2ED" w:rsidR="00F12137" w:rsidRPr="00F12137" w:rsidRDefault="00F12137" w:rsidP="00F83F5E">
      <w:pPr>
        <w:spacing w:after="0" w:line="240" w:lineRule="auto"/>
        <w:ind w:firstLine="709"/>
        <w:jc w:val="both"/>
        <w:rPr>
          <w:rFonts w:ascii="Times New Roman" w:eastAsia="inter" w:hAnsi="Times New Roman" w:cs="Times New Roman"/>
          <w:color w:val="000000"/>
          <w:sz w:val="28"/>
          <w:szCs w:val="28"/>
        </w:rPr>
      </w:pPr>
      <w:r w:rsidRPr="00F12137">
        <w:rPr>
          <w:rFonts w:ascii="Times New Roman" w:eastAsia="inter" w:hAnsi="Times New Roman" w:cs="Times New Roman"/>
          <w:color w:val="000000"/>
          <w:sz w:val="28"/>
          <w:szCs w:val="28"/>
        </w:rPr>
        <w:t>РН21</w:t>
      </w:r>
      <w:r w:rsidRPr="00F12137">
        <w:rPr>
          <w:rFonts w:ascii="Times New Roman" w:eastAsia="inter" w:hAnsi="Times New Roman" w:cs="Times New Roman"/>
          <w:color w:val="000000"/>
          <w:sz w:val="28"/>
          <w:szCs w:val="28"/>
        </w:rPr>
        <w:tab/>
        <w:t xml:space="preserve">Вміти </w:t>
      </w:r>
      <w:proofErr w:type="spellStart"/>
      <w:r w:rsidRPr="00F12137">
        <w:rPr>
          <w:rFonts w:ascii="Times New Roman" w:eastAsia="inter" w:hAnsi="Times New Roman" w:cs="Times New Roman"/>
          <w:color w:val="000000"/>
          <w:sz w:val="28"/>
          <w:szCs w:val="28"/>
        </w:rPr>
        <w:t>абстрактно</w:t>
      </w:r>
      <w:proofErr w:type="spellEnd"/>
      <w:r w:rsidRPr="00F12137">
        <w:rPr>
          <w:rFonts w:ascii="Times New Roman" w:eastAsia="inter" w:hAnsi="Times New Roman" w:cs="Times New Roman"/>
          <w:color w:val="000000"/>
          <w:sz w:val="28"/>
          <w:szCs w:val="28"/>
        </w:rPr>
        <w:t xml:space="preserve">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r w:rsidR="00270A72">
        <w:rPr>
          <w:rFonts w:ascii="Times New Roman" w:eastAsia="inter" w:hAnsi="Times New Roman" w:cs="Times New Roman"/>
          <w:color w:val="000000"/>
          <w:sz w:val="28"/>
          <w:szCs w:val="28"/>
        </w:rPr>
        <w:t>.</w:t>
      </w:r>
    </w:p>
    <w:p w14:paraId="42181FD8" w14:textId="4B1948A5" w:rsidR="00F12137" w:rsidRPr="00F12137" w:rsidRDefault="00F12137" w:rsidP="00F83F5E">
      <w:pPr>
        <w:spacing w:after="0" w:line="240" w:lineRule="auto"/>
        <w:ind w:firstLine="709"/>
        <w:jc w:val="both"/>
        <w:rPr>
          <w:rFonts w:ascii="Times New Roman" w:eastAsia="inter" w:hAnsi="Times New Roman" w:cs="Times New Roman"/>
          <w:color w:val="000000"/>
          <w:sz w:val="28"/>
          <w:szCs w:val="28"/>
        </w:rPr>
      </w:pPr>
      <w:r w:rsidRPr="00F12137">
        <w:rPr>
          <w:rFonts w:ascii="Times New Roman" w:eastAsia="inter" w:hAnsi="Times New Roman" w:cs="Times New Roman"/>
          <w:color w:val="000000"/>
          <w:sz w:val="28"/>
          <w:szCs w:val="28"/>
        </w:rPr>
        <w:t>РН23</w:t>
      </w:r>
      <w:r w:rsidRPr="00F12137">
        <w:rPr>
          <w:rFonts w:ascii="Times New Roman" w:eastAsia="inter" w:hAnsi="Times New Roman" w:cs="Times New Roman"/>
          <w:color w:val="000000"/>
          <w:sz w:val="28"/>
          <w:szCs w:val="28"/>
        </w:rPr>
        <w:tab/>
        <w:t>Показувати навички самостійної роботи, демонструвати критичне, креативне, самокритичне мислення</w:t>
      </w:r>
      <w:r w:rsidR="00270A72">
        <w:rPr>
          <w:rFonts w:ascii="Times New Roman" w:eastAsia="inter" w:hAnsi="Times New Roman" w:cs="Times New Roman"/>
          <w:color w:val="000000"/>
          <w:sz w:val="28"/>
          <w:szCs w:val="28"/>
        </w:rPr>
        <w:t>.</w:t>
      </w:r>
    </w:p>
    <w:p w14:paraId="16EA0C95" w14:textId="328A6AE6" w:rsidR="00F12137" w:rsidRDefault="00F12137" w:rsidP="00F83F5E">
      <w:pPr>
        <w:spacing w:after="0" w:line="240" w:lineRule="auto"/>
        <w:ind w:firstLine="709"/>
        <w:jc w:val="both"/>
        <w:rPr>
          <w:rFonts w:ascii="Times New Roman" w:eastAsia="inter" w:hAnsi="Times New Roman" w:cs="Times New Roman"/>
          <w:color w:val="000000"/>
          <w:sz w:val="28"/>
          <w:szCs w:val="28"/>
        </w:rPr>
      </w:pPr>
      <w:r w:rsidRPr="00F12137">
        <w:rPr>
          <w:rFonts w:ascii="Times New Roman" w:eastAsia="inter" w:hAnsi="Times New Roman" w:cs="Times New Roman"/>
          <w:color w:val="000000"/>
          <w:sz w:val="28"/>
          <w:szCs w:val="28"/>
        </w:rPr>
        <w:t>РН24</w:t>
      </w:r>
      <w:r w:rsidRPr="00F12137">
        <w:rPr>
          <w:rFonts w:ascii="Times New Roman" w:eastAsia="inter" w:hAnsi="Times New Roman" w:cs="Times New Roman"/>
          <w:color w:val="000000"/>
          <w:sz w:val="28"/>
          <w:szCs w:val="28"/>
        </w:rPr>
        <w:tab/>
        <w:t xml:space="preserve">Демонструвати здатність діяти соціально </w:t>
      </w:r>
      <w:proofErr w:type="spellStart"/>
      <w:r w:rsidRPr="00F12137">
        <w:rPr>
          <w:rFonts w:ascii="Times New Roman" w:eastAsia="inter" w:hAnsi="Times New Roman" w:cs="Times New Roman"/>
          <w:color w:val="000000"/>
          <w:sz w:val="28"/>
          <w:szCs w:val="28"/>
        </w:rPr>
        <w:t>відповідально</w:t>
      </w:r>
      <w:proofErr w:type="spellEnd"/>
      <w:r w:rsidRPr="00F12137">
        <w:rPr>
          <w:rFonts w:ascii="Times New Roman" w:eastAsia="inter" w:hAnsi="Times New Roman" w:cs="Times New Roman"/>
          <w:color w:val="000000"/>
          <w:sz w:val="28"/>
          <w:szCs w:val="28"/>
        </w:rPr>
        <w:t xml:space="preserve"> та свідомо на основі етичних принципів, цінувати та поважати культурне різноманіття, індивідуальні відмінності людей.</w:t>
      </w:r>
    </w:p>
    <w:p w14:paraId="6938E3F1" w14:textId="77777777" w:rsidR="00F12137" w:rsidRDefault="00F12137" w:rsidP="00F12137">
      <w:pPr>
        <w:spacing w:after="0" w:line="240" w:lineRule="auto"/>
        <w:jc w:val="both"/>
        <w:rPr>
          <w:rFonts w:ascii="Times New Roman" w:eastAsia="inter" w:hAnsi="Times New Roman" w:cs="Times New Roman"/>
          <w:color w:val="000000"/>
          <w:sz w:val="28"/>
          <w:szCs w:val="28"/>
        </w:rPr>
      </w:pPr>
    </w:p>
    <w:p w14:paraId="026F58F9" w14:textId="77777777" w:rsidR="0044076E" w:rsidRPr="00F53B17" w:rsidRDefault="0044076E" w:rsidP="00E312D2">
      <w:pPr>
        <w:spacing w:after="0" w:line="240" w:lineRule="auto"/>
        <w:rPr>
          <w:rFonts w:ascii="Times New Roman" w:hAnsi="Times New Roman" w:cs="Times New Roman"/>
          <w:sz w:val="28"/>
          <w:szCs w:val="28"/>
        </w:rPr>
      </w:pPr>
    </w:p>
    <w:p w14:paraId="70B9947F" w14:textId="59E8CD28" w:rsidR="001A69A7" w:rsidRPr="00F53B17" w:rsidRDefault="003B71E0" w:rsidP="009C64FE">
      <w:pPr>
        <w:spacing w:after="0" w:line="240" w:lineRule="auto"/>
        <w:ind w:left="-30"/>
        <w:jc w:val="center"/>
        <w:rPr>
          <w:rFonts w:ascii="Times New Roman" w:hAnsi="Times New Roman" w:cs="Times New Roman"/>
          <w:sz w:val="28"/>
          <w:szCs w:val="28"/>
        </w:rPr>
      </w:pPr>
      <w:bookmarkStart w:id="3" w:name="bm_5_передумови_пререквізити"/>
      <w:r w:rsidRPr="00F53B17">
        <w:rPr>
          <w:rFonts w:ascii="Times New Roman" w:eastAsia="inter" w:hAnsi="Times New Roman" w:cs="Times New Roman"/>
          <w:b/>
          <w:color w:val="000000"/>
          <w:sz w:val="28"/>
          <w:szCs w:val="28"/>
        </w:rPr>
        <w:t>ПЕРЕДУМОВИ (ПРЕРЕКВІЗИТИ)</w:t>
      </w:r>
      <w:bookmarkEnd w:id="3"/>
    </w:p>
    <w:p w14:paraId="1A82C7B2" w14:textId="77777777" w:rsidR="001A69A7" w:rsidRPr="00675307" w:rsidRDefault="0038545B" w:rsidP="00851874">
      <w:pPr>
        <w:spacing w:after="0" w:line="240" w:lineRule="auto"/>
        <w:ind w:left="180"/>
        <w:rPr>
          <w:rFonts w:ascii="Times New Roman" w:hAnsi="Times New Roman" w:cs="Times New Roman"/>
          <w:i/>
          <w:sz w:val="28"/>
          <w:szCs w:val="28"/>
        </w:rPr>
      </w:pPr>
      <w:r w:rsidRPr="00675307">
        <w:rPr>
          <w:rFonts w:ascii="Times New Roman" w:eastAsia="inter" w:hAnsi="Times New Roman" w:cs="Times New Roman"/>
          <w:i/>
          <w:color w:val="000000"/>
          <w:sz w:val="28"/>
          <w:szCs w:val="28"/>
        </w:rPr>
        <w:t>Перелік дисциплін чи курсів, необхідних для засвоєння:</w:t>
      </w:r>
    </w:p>
    <w:p w14:paraId="7764551C" w14:textId="5F2217CC" w:rsidR="00E42522" w:rsidRPr="00675307" w:rsidRDefault="00E42522" w:rsidP="00E312D2">
      <w:pPr>
        <w:spacing w:after="0" w:line="240" w:lineRule="auto"/>
        <w:rPr>
          <w:rFonts w:ascii="Times New Roman" w:hAnsi="Times New Roman" w:cs="Times New Roman"/>
          <w:i/>
          <w:sz w:val="28"/>
          <w:szCs w:val="28"/>
        </w:rPr>
      </w:pPr>
    </w:p>
    <w:p w14:paraId="39F7CAFF" w14:textId="1A9751F5" w:rsidR="00E42522" w:rsidRDefault="00E42522" w:rsidP="00E312D2">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3A2FDA8D" wp14:editId="6FEF365C">
                <wp:simplePos x="0" y="0"/>
                <wp:positionH relativeFrom="column">
                  <wp:posOffset>3848100</wp:posOffset>
                </wp:positionH>
                <wp:positionV relativeFrom="paragraph">
                  <wp:posOffset>7620</wp:posOffset>
                </wp:positionV>
                <wp:extent cx="1419225" cy="1495425"/>
                <wp:effectExtent l="0" t="0" r="28575" b="28575"/>
                <wp:wrapNone/>
                <wp:docPr id="2" name="Надпись 2"/>
                <wp:cNvGraphicFramePr/>
                <a:graphic xmlns:a="http://schemas.openxmlformats.org/drawingml/2006/main">
                  <a:graphicData uri="http://schemas.microsoft.com/office/word/2010/wordprocessingShape">
                    <wps:wsp>
                      <wps:cNvSpPr txBox="1"/>
                      <wps:spPr>
                        <a:xfrm>
                          <a:off x="0" y="0"/>
                          <a:ext cx="1419225" cy="1495425"/>
                        </a:xfrm>
                        <a:prstGeom prst="rect">
                          <a:avLst/>
                        </a:prstGeom>
                        <a:solidFill>
                          <a:schemeClr val="lt1"/>
                        </a:solidFill>
                        <a:ln w="6350">
                          <a:solidFill>
                            <a:prstClr val="black"/>
                          </a:solidFill>
                        </a:ln>
                      </wps:spPr>
                      <wps:txbx>
                        <w:txbxContent>
                          <w:p w14:paraId="4A4D198A" w14:textId="77777777" w:rsidR="006A47F6" w:rsidRDefault="006A47F6">
                            <w:pPr>
                              <w:rPr>
                                <w:rFonts w:ascii="Times New Roman" w:hAnsi="Times New Roman" w:cs="Times New Roman"/>
                                <w:b/>
                                <w:i/>
                                <w:sz w:val="28"/>
                                <w:szCs w:val="28"/>
                              </w:rPr>
                            </w:pPr>
                          </w:p>
                          <w:p w14:paraId="5C47AD05" w14:textId="77777777" w:rsidR="006A47F6" w:rsidRPr="00E42522" w:rsidRDefault="006A47F6">
                            <w:pPr>
                              <w:rPr>
                                <w:rFonts w:ascii="Times New Roman" w:hAnsi="Times New Roman" w:cs="Times New Roman"/>
                                <w:b/>
                                <w:i/>
                                <w:sz w:val="14"/>
                                <w:szCs w:val="28"/>
                              </w:rPr>
                            </w:pPr>
                          </w:p>
                          <w:p w14:paraId="25B8353F" w14:textId="0AD9B028" w:rsidR="006A47F6" w:rsidRPr="00E42522" w:rsidRDefault="006A47F6">
                            <w:pPr>
                              <w:rPr>
                                <w:rFonts w:ascii="Times New Roman" w:hAnsi="Times New Roman" w:cs="Times New Roman"/>
                                <w:b/>
                                <w:i/>
                                <w:sz w:val="28"/>
                                <w:szCs w:val="28"/>
                              </w:rPr>
                            </w:pPr>
                            <w:r w:rsidRPr="00E42522">
                              <w:rPr>
                                <w:rFonts w:ascii="Times New Roman" w:hAnsi="Times New Roman" w:cs="Times New Roman"/>
                                <w:b/>
                                <w:i/>
                                <w:sz w:val="28"/>
                                <w:szCs w:val="28"/>
                              </w:rPr>
                              <w:t>Організація виробництва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2FDA8D" id="_x0000_t202" coordsize="21600,21600" o:spt="202" path="m,l,21600r21600,l21600,xe">
                <v:stroke joinstyle="miter"/>
                <v:path gradientshapeok="t" o:connecttype="rect"/>
              </v:shapetype>
              <v:shape id="Надпись 2" o:spid="_x0000_s1026" type="#_x0000_t202" style="position:absolute;margin-left:303pt;margin-top:.6pt;width:111.75pt;height:11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" fillcolor="white [3201]" strokeweight=".5pt">
                <v:textbox>
                  <w:txbxContent>
                    <w:p w14:paraId="4A4D198A" w14:textId="77777777" w:rsidR="006A47F6" w:rsidRDefault="006A47F6">
                      <w:pPr>
                        <w:rPr>
                          <w:rFonts w:ascii="Times New Roman" w:hAnsi="Times New Roman" w:cs="Times New Roman"/>
                          <w:b/>
                          <w:i/>
                          <w:sz w:val="28"/>
                          <w:szCs w:val="28"/>
                        </w:rPr>
                      </w:pPr>
                    </w:p>
                    <w:p w14:paraId="5C47AD05" w14:textId="77777777" w:rsidR="006A47F6" w:rsidRPr="00E42522" w:rsidRDefault="006A47F6">
                      <w:pPr>
                        <w:rPr>
                          <w:rFonts w:ascii="Times New Roman" w:hAnsi="Times New Roman" w:cs="Times New Roman"/>
                          <w:b/>
                          <w:i/>
                          <w:sz w:val="14"/>
                          <w:szCs w:val="28"/>
                        </w:rPr>
                      </w:pPr>
                    </w:p>
                    <w:p w14:paraId="25B8353F" w14:textId="0AD9B028" w:rsidR="006A47F6" w:rsidRPr="00E42522" w:rsidRDefault="006A47F6">
                      <w:pPr>
                        <w:rPr>
                          <w:rFonts w:ascii="Times New Roman" w:hAnsi="Times New Roman" w:cs="Times New Roman"/>
                          <w:b/>
                          <w:i/>
                          <w:sz w:val="28"/>
                          <w:szCs w:val="28"/>
                        </w:rPr>
                      </w:pPr>
                      <w:r w:rsidRPr="00E42522">
                        <w:rPr>
                          <w:rFonts w:ascii="Times New Roman" w:hAnsi="Times New Roman" w:cs="Times New Roman"/>
                          <w:b/>
                          <w:i/>
                          <w:sz w:val="28"/>
                          <w:szCs w:val="28"/>
                        </w:rPr>
                        <w:t>Організація виробництва</w:t>
                      </w:r>
                    </w:p>
                  </w:txbxContent>
                </v:textbox>
              </v:shape>
            </w:pict>
          </mc:Fallback>
        </mc:AlternateContent>
      </w:r>
      <w:r>
        <w:rPr>
          <w:rFonts w:ascii="Times New Roman" w:hAnsi="Times New Roman" w:cs="Times New Roman"/>
          <w:noProof/>
          <w:sz w:val="28"/>
          <w:szCs w:val="28"/>
          <w:lang w:eastAsia="uk-UA"/>
        </w:rPr>
        <w:drawing>
          <wp:inline distT="0" distB="0" distL="0" distR="0" wp14:anchorId="0B2B4539" wp14:editId="3AC82EEE">
            <wp:extent cx="3609975" cy="1390650"/>
            <wp:effectExtent l="171450" t="0" r="85725" b="381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4900D6" w14:textId="1DB1DA46" w:rsidR="00E42522" w:rsidRDefault="00E42522" w:rsidP="00E312D2">
      <w:pPr>
        <w:spacing w:after="0" w:line="240" w:lineRule="auto"/>
        <w:rPr>
          <w:rFonts w:ascii="Times New Roman" w:hAnsi="Times New Roman" w:cs="Times New Roman"/>
          <w:sz w:val="28"/>
          <w:szCs w:val="28"/>
        </w:rPr>
      </w:pPr>
    </w:p>
    <w:p w14:paraId="1751FE7D" w14:textId="77777777" w:rsidR="0044076E" w:rsidRPr="00F53B17" w:rsidRDefault="0044076E" w:rsidP="00E312D2">
      <w:pPr>
        <w:spacing w:after="0" w:line="240" w:lineRule="auto"/>
        <w:rPr>
          <w:rFonts w:ascii="Times New Roman" w:hAnsi="Times New Roman" w:cs="Times New Roman"/>
          <w:sz w:val="28"/>
          <w:szCs w:val="28"/>
        </w:rPr>
      </w:pPr>
    </w:p>
    <w:p w14:paraId="2A4172D5" w14:textId="768A6926" w:rsidR="001A69A7" w:rsidRPr="00F53B17" w:rsidRDefault="003B71E0" w:rsidP="00F12137">
      <w:pPr>
        <w:spacing w:after="0" w:line="240" w:lineRule="auto"/>
        <w:ind w:left="-30"/>
        <w:jc w:val="center"/>
        <w:rPr>
          <w:rFonts w:ascii="Times New Roman" w:hAnsi="Times New Roman" w:cs="Times New Roman"/>
          <w:sz w:val="28"/>
          <w:szCs w:val="28"/>
        </w:rPr>
      </w:pPr>
      <w:bookmarkStart w:id="4" w:name="bm_6_післяумови_постреквізити"/>
      <w:r w:rsidRPr="00F53B17">
        <w:rPr>
          <w:rFonts w:ascii="Times New Roman" w:eastAsia="inter" w:hAnsi="Times New Roman" w:cs="Times New Roman"/>
          <w:b/>
          <w:color w:val="000000"/>
          <w:sz w:val="28"/>
          <w:szCs w:val="28"/>
        </w:rPr>
        <w:t>ПІСЛЯУМОВИ (ПОСТРЕКВІЗИТИ)</w:t>
      </w:r>
      <w:bookmarkEnd w:id="4"/>
    </w:p>
    <w:p w14:paraId="2BDF2E9F" w14:textId="77777777" w:rsidR="001A69A7" w:rsidRPr="00675307" w:rsidRDefault="0038545B" w:rsidP="00851874">
      <w:pPr>
        <w:spacing w:after="0" w:line="240" w:lineRule="auto"/>
        <w:ind w:left="180"/>
        <w:rPr>
          <w:rFonts w:ascii="Times New Roman" w:eastAsia="inter" w:hAnsi="Times New Roman" w:cs="Times New Roman"/>
          <w:i/>
          <w:color w:val="000000"/>
          <w:sz w:val="28"/>
          <w:szCs w:val="28"/>
        </w:rPr>
      </w:pPr>
      <w:r w:rsidRPr="00675307">
        <w:rPr>
          <w:rFonts w:ascii="Times New Roman" w:eastAsia="inter" w:hAnsi="Times New Roman" w:cs="Times New Roman"/>
          <w:i/>
          <w:color w:val="000000"/>
          <w:sz w:val="28"/>
          <w:szCs w:val="28"/>
        </w:rPr>
        <w:t>Дисципліни, для яких знання з цієї дисципліни є базовими:</w:t>
      </w:r>
    </w:p>
    <w:p w14:paraId="476F9702" w14:textId="44C58563" w:rsidR="0044076E" w:rsidRPr="0088703F" w:rsidRDefault="0044076E" w:rsidP="00851874">
      <w:pPr>
        <w:spacing w:after="0" w:line="240" w:lineRule="auto"/>
        <w:ind w:left="180"/>
        <w:rPr>
          <w:rFonts w:ascii="Times New Roman" w:eastAsia="inter" w:hAnsi="Times New Roman" w:cs="Times New Roman"/>
          <w:color w:val="000000"/>
          <w:sz w:val="20"/>
          <w:szCs w:val="28"/>
        </w:rPr>
      </w:pPr>
    </w:p>
    <w:p w14:paraId="689B085F" w14:textId="75D34BF6" w:rsidR="00E42522" w:rsidRDefault="00E42522" w:rsidP="00851874">
      <w:pPr>
        <w:spacing w:after="0" w:line="240" w:lineRule="auto"/>
        <w:ind w:left="180"/>
        <w:rPr>
          <w:rFonts w:ascii="Times New Roman" w:eastAsia="inter" w:hAnsi="Times New Roman" w:cs="Times New Roman"/>
          <w:color w:val="000000"/>
          <w:sz w:val="28"/>
          <w:szCs w:val="28"/>
        </w:rPr>
      </w:pPr>
      <w:r>
        <w:rPr>
          <w:rFonts w:ascii="Times New Roman" w:eastAsia="inter" w:hAnsi="Times New Roman" w:cs="Times New Roman"/>
          <w:noProof/>
          <w:color w:val="000000"/>
          <w:sz w:val="28"/>
          <w:szCs w:val="28"/>
          <w:lang w:eastAsia="uk-UA"/>
        </w:rPr>
        <w:drawing>
          <wp:inline distT="0" distB="0" distL="0" distR="0" wp14:anchorId="461609B0" wp14:editId="37E0C88D">
            <wp:extent cx="6153150" cy="2621280"/>
            <wp:effectExtent l="0" t="0" r="0" b="762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6A59255" w14:textId="77777777" w:rsidR="0044076E" w:rsidRPr="00F53B17" w:rsidRDefault="0044076E" w:rsidP="00851874">
      <w:pPr>
        <w:spacing w:after="0" w:line="240" w:lineRule="auto"/>
        <w:ind w:left="180"/>
        <w:rPr>
          <w:rFonts w:ascii="Times New Roman" w:hAnsi="Times New Roman" w:cs="Times New Roman"/>
          <w:sz w:val="28"/>
          <w:szCs w:val="28"/>
        </w:rPr>
      </w:pPr>
    </w:p>
    <w:p w14:paraId="6E81A8B7" w14:textId="7AD6A21A" w:rsidR="001A69A7" w:rsidRPr="00F53B17" w:rsidRDefault="003B71E0" w:rsidP="00F83F5E">
      <w:pPr>
        <w:spacing w:after="0" w:line="240" w:lineRule="auto"/>
        <w:ind w:left="-30"/>
        <w:jc w:val="center"/>
        <w:rPr>
          <w:rFonts w:ascii="Times New Roman" w:hAnsi="Times New Roman" w:cs="Times New Roman"/>
          <w:sz w:val="28"/>
          <w:szCs w:val="28"/>
        </w:rPr>
      </w:pPr>
      <w:bookmarkStart w:id="5" w:name="bm_7_відповідність_дисципліни_гло_5b3a4b"/>
      <w:r w:rsidRPr="00F53B17">
        <w:rPr>
          <w:rFonts w:ascii="Times New Roman" w:eastAsia="inter" w:hAnsi="Times New Roman" w:cs="Times New Roman"/>
          <w:b/>
          <w:color w:val="000000"/>
          <w:sz w:val="28"/>
          <w:szCs w:val="28"/>
        </w:rPr>
        <w:lastRenderedPageBreak/>
        <w:t xml:space="preserve">ВІДПОВІДНІСТЬ </w:t>
      </w:r>
      <w:r w:rsidR="00B11B86" w:rsidRPr="00F53B17">
        <w:rPr>
          <w:rFonts w:ascii="Times New Roman" w:eastAsia="inter" w:hAnsi="Times New Roman" w:cs="Times New Roman"/>
          <w:b/>
          <w:color w:val="000000"/>
          <w:sz w:val="28"/>
          <w:szCs w:val="28"/>
        </w:rPr>
        <w:t>ОСВІТНЬОЇ КОМПОНЕНТИ</w:t>
      </w:r>
      <w:r w:rsidRPr="00F53B17">
        <w:rPr>
          <w:rFonts w:ascii="Times New Roman" w:eastAsia="inter" w:hAnsi="Times New Roman" w:cs="Times New Roman"/>
          <w:b/>
          <w:color w:val="000000"/>
          <w:sz w:val="28"/>
          <w:szCs w:val="28"/>
        </w:rPr>
        <w:t xml:space="preserve"> ГЛОБАЛЬНИМ ЦІЛЯМ СТАЛОГО РОЗВИТКУ ДО 2030 РОКУ</w:t>
      </w:r>
      <w:bookmarkEnd w:id="5"/>
    </w:p>
    <w:p w14:paraId="7F326611" w14:textId="35A8A24F" w:rsidR="001A69A7" w:rsidRPr="00F53B17" w:rsidRDefault="00270A72" w:rsidP="00F83F5E">
      <w:pPr>
        <w:spacing w:after="0" w:line="240" w:lineRule="auto"/>
        <w:ind w:firstLine="709"/>
        <w:jc w:val="both"/>
        <w:rPr>
          <w:rFonts w:ascii="Times New Roman" w:hAnsi="Times New Roman" w:cs="Times New Roman"/>
          <w:bCs/>
          <w:sz w:val="28"/>
          <w:szCs w:val="28"/>
        </w:rPr>
      </w:pPr>
      <w:r>
        <w:rPr>
          <w:rFonts w:ascii="Times New Roman" w:eastAsia="inter" w:hAnsi="Times New Roman" w:cs="Times New Roman"/>
          <w:bCs/>
          <w:color w:val="000000"/>
          <w:sz w:val="28"/>
          <w:szCs w:val="28"/>
        </w:rPr>
        <w:t>О</w:t>
      </w:r>
      <w:r w:rsidR="00032445" w:rsidRPr="00F53B17">
        <w:rPr>
          <w:rFonts w:ascii="Times New Roman" w:eastAsia="inter" w:hAnsi="Times New Roman" w:cs="Times New Roman"/>
          <w:bCs/>
          <w:color w:val="000000"/>
          <w:sz w:val="28"/>
          <w:szCs w:val="28"/>
        </w:rPr>
        <w:t xml:space="preserve">світня компонента </w:t>
      </w:r>
      <w:r w:rsidR="0038545B" w:rsidRPr="00F53B17">
        <w:rPr>
          <w:rFonts w:ascii="Times New Roman" w:eastAsia="inter" w:hAnsi="Times New Roman" w:cs="Times New Roman"/>
          <w:bCs/>
          <w:color w:val="000000"/>
          <w:sz w:val="28"/>
          <w:szCs w:val="28"/>
        </w:rPr>
        <w:t>сприяє досягненню таких Цілей сталого розвитку</w:t>
      </w:r>
      <w:r>
        <w:rPr>
          <w:rFonts w:ascii="Times New Roman" w:eastAsia="inter" w:hAnsi="Times New Roman" w:cs="Times New Roman"/>
          <w:bCs/>
          <w:color w:val="000000"/>
          <w:sz w:val="28"/>
          <w:szCs w:val="28"/>
        </w:rPr>
        <w:t xml:space="preserve">, визначених </w:t>
      </w:r>
      <w:r w:rsidRPr="00F53B17">
        <w:rPr>
          <w:rFonts w:ascii="Times New Roman" w:eastAsia="inter" w:hAnsi="Times New Roman" w:cs="Times New Roman"/>
          <w:bCs/>
          <w:color w:val="000000"/>
          <w:sz w:val="28"/>
          <w:szCs w:val="28"/>
        </w:rPr>
        <w:t>резолюці</w:t>
      </w:r>
      <w:r>
        <w:rPr>
          <w:rFonts w:ascii="Times New Roman" w:eastAsia="inter" w:hAnsi="Times New Roman" w:cs="Times New Roman"/>
          <w:bCs/>
          <w:color w:val="000000"/>
          <w:sz w:val="28"/>
          <w:szCs w:val="28"/>
        </w:rPr>
        <w:t>єю</w:t>
      </w:r>
      <w:r w:rsidRPr="00F53B17">
        <w:rPr>
          <w:rFonts w:ascii="Times New Roman" w:eastAsia="inter" w:hAnsi="Times New Roman" w:cs="Times New Roman"/>
          <w:bCs/>
          <w:color w:val="000000"/>
          <w:sz w:val="28"/>
          <w:szCs w:val="28"/>
        </w:rPr>
        <w:t xml:space="preserve"> ООН №70/1 та Указ</w:t>
      </w:r>
      <w:r>
        <w:rPr>
          <w:rFonts w:ascii="Times New Roman" w:eastAsia="inter" w:hAnsi="Times New Roman" w:cs="Times New Roman"/>
          <w:bCs/>
          <w:color w:val="000000"/>
          <w:sz w:val="28"/>
          <w:szCs w:val="28"/>
        </w:rPr>
        <w:t>ом</w:t>
      </w:r>
      <w:r w:rsidRPr="00F53B17">
        <w:rPr>
          <w:rFonts w:ascii="Times New Roman" w:eastAsia="inter" w:hAnsi="Times New Roman" w:cs="Times New Roman"/>
          <w:bCs/>
          <w:color w:val="000000"/>
          <w:sz w:val="28"/>
          <w:szCs w:val="28"/>
        </w:rPr>
        <w:t xml:space="preserve"> Президента України №722/2019</w:t>
      </w:r>
      <w:r>
        <w:rPr>
          <w:rFonts w:ascii="Times New Roman" w:eastAsia="inter" w:hAnsi="Times New Roman" w:cs="Times New Roman"/>
          <w:bCs/>
          <w:color w:val="000000"/>
          <w:sz w:val="28"/>
          <w:szCs w:val="28"/>
        </w:rPr>
        <w:t>, як</w:t>
      </w:r>
      <w:r w:rsidR="0038545B" w:rsidRPr="00F53B17">
        <w:rPr>
          <w:rFonts w:ascii="Times New Roman" w:eastAsia="inter" w:hAnsi="Times New Roman" w:cs="Times New Roman"/>
          <w:bCs/>
          <w:color w:val="000000"/>
          <w:sz w:val="28"/>
          <w:szCs w:val="28"/>
        </w:rPr>
        <w:t>:</w:t>
      </w:r>
    </w:p>
    <w:p w14:paraId="1DA39DA7" w14:textId="77777777" w:rsidR="00E42522" w:rsidRPr="00E42522" w:rsidRDefault="00E42522" w:rsidP="00F83F5E">
      <w:pPr>
        <w:spacing w:after="0" w:line="240" w:lineRule="auto"/>
        <w:ind w:firstLine="709"/>
        <w:jc w:val="both"/>
        <w:rPr>
          <w:rFonts w:ascii="Times New Roman" w:eastAsia="inter" w:hAnsi="Times New Roman" w:cs="Times New Roman"/>
          <w:color w:val="000000"/>
          <w:sz w:val="28"/>
          <w:szCs w:val="28"/>
        </w:rPr>
      </w:pPr>
      <w:r w:rsidRPr="00E42522">
        <w:rPr>
          <w:rFonts w:ascii="Times New Roman" w:eastAsia="inter" w:hAnsi="Times New Roman" w:cs="Times New Roman"/>
          <w:color w:val="000000"/>
          <w:sz w:val="28"/>
          <w:szCs w:val="28"/>
        </w:rPr>
        <w:t>4) забезпечення всеохоплюючої і справедливої якісної освіти та заохочення можливості навчання впродовж усього життя для всіх;</w:t>
      </w:r>
    </w:p>
    <w:p w14:paraId="4F0806B4" w14:textId="77777777" w:rsidR="00E42522" w:rsidRPr="00E42522" w:rsidRDefault="00E42522" w:rsidP="00F83F5E">
      <w:pPr>
        <w:spacing w:after="0" w:line="240" w:lineRule="auto"/>
        <w:ind w:firstLine="709"/>
        <w:jc w:val="both"/>
        <w:rPr>
          <w:rFonts w:ascii="Times New Roman" w:eastAsia="inter" w:hAnsi="Times New Roman" w:cs="Times New Roman"/>
          <w:color w:val="000000"/>
          <w:sz w:val="28"/>
          <w:szCs w:val="28"/>
        </w:rPr>
      </w:pPr>
      <w:r w:rsidRPr="00E42522">
        <w:rPr>
          <w:rFonts w:ascii="Times New Roman" w:eastAsia="inter" w:hAnsi="Times New Roman" w:cs="Times New Roman"/>
          <w:color w:val="000000"/>
          <w:sz w:val="28"/>
          <w:szCs w:val="28"/>
        </w:rPr>
        <w:t>7) забезпечення доступу до недорогих, надійних, стійких і сучасних джерел енергії для всіх;</w:t>
      </w:r>
    </w:p>
    <w:p w14:paraId="01F60FC5" w14:textId="77777777" w:rsidR="00E42522" w:rsidRPr="00E42522" w:rsidRDefault="00E42522" w:rsidP="00F83F5E">
      <w:pPr>
        <w:spacing w:after="0" w:line="240" w:lineRule="auto"/>
        <w:ind w:firstLine="709"/>
        <w:jc w:val="both"/>
        <w:rPr>
          <w:rFonts w:ascii="Times New Roman" w:eastAsia="inter" w:hAnsi="Times New Roman" w:cs="Times New Roman"/>
          <w:color w:val="000000"/>
          <w:sz w:val="28"/>
          <w:szCs w:val="28"/>
        </w:rPr>
      </w:pPr>
      <w:r w:rsidRPr="00E42522">
        <w:rPr>
          <w:rFonts w:ascii="Times New Roman" w:eastAsia="inter" w:hAnsi="Times New Roman" w:cs="Times New Roman"/>
          <w:color w:val="000000"/>
          <w:sz w:val="28"/>
          <w:szCs w:val="28"/>
        </w:rPr>
        <w:t>8) сприяння поступальному, всеохоплюючому та сталому економічному зростанню, повній і продуктивній зайнятості та гідній праці для всіх;</w:t>
      </w:r>
    </w:p>
    <w:p w14:paraId="57C7AD04" w14:textId="77777777" w:rsidR="00E42522" w:rsidRPr="00E42522" w:rsidRDefault="00E42522" w:rsidP="00F83F5E">
      <w:pPr>
        <w:spacing w:after="0" w:line="240" w:lineRule="auto"/>
        <w:ind w:firstLine="709"/>
        <w:jc w:val="both"/>
        <w:rPr>
          <w:rFonts w:ascii="Times New Roman" w:eastAsia="inter" w:hAnsi="Times New Roman" w:cs="Times New Roman"/>
          <w:color w:val="000000"/>
          <w:sz w:val="28"/>
          <w:szCs w:val="28"/>
        </w:rPr>
      </w:pPr>
      <w:r w:rsidRPr="00E42522">
        <w:rPr>
          <w:rFonts w:ascii="Times New Roman" w:eastAsia="inter" w:hAnsi="Times New Roman" w:cs="Times New Roman"/>
          <w:color w:val="000000"/>
          <w:sz w:val="28"/>
          <w:szCs w:val="28"/>
        </w:rPr>
        <w:t>9) створення стійкої інфраструктури, сприяння всеохоплюючій і сталій індустріалізації та інноваціям;</w:t>
      </w:r>
    </w:p>
    <w:p w14:paraId="0ADFBAC0" w14:textId="222CFD61" w:rsidR="00E42522" w:rsidRPr="00E42522" w:rsidRDefault="00E42522" w:rsidP="00F83F5E">
      <w:pPr>
        <w:spacing w:after="0" w:line="240" w:lineRule="auto"/>
        <w:ind w:firstLine="709"/>
        <w:jc w:val="both"/>
        <w:rPr>
          <w:rFonts w:ascii="Times New Roman" w:eastAsia="inter" w:hAnsi="Times New Roman" w:cs="Times New Roman"/>
          <w:color w:val="000000"/>
          <w:sz w:val="28"/>
          <w:szCs w:val="28"/>
        </w:rPr>
      </w:pPr>
      <w:r w:rsidRPr="00E42522">
        <w:rPr>
          <w:rFonts w:ascii="Times New Roman" w:eastAsia="inter" w:hAnsi="Times New Roman" w:cs="Times New Roman"/>
          <w:color w:val="000000"/>
          <w:sz w:val="28"/>
          <w:szCs w:val="28"/>
        </w:rPr>
        <w:t>12) забезпечення переходу до раціональних м</w:t>
      </w:r>
      <w:r w:rsidR="00E46E47">
        <w:rPr>
          <w:rFonts w:ascii="Times New Roman" w:eastAsia="inter" w:hAnsi="Times New Roman" w:cs="Times New Roman"/>
          <w:color w:val="000000"/>
          <w:sz w:val="28"/>
          <w:szCs w:val="28"/>
        </w:rPr>
        <w:t>оделей споживання і виробництва.</w:t>
      </w:r>
    </w:p>
    <w:p w14:paraId="24272FF3" w14:textId="77777777" w:rsidR="00E95A29" w:rsidRPr="00F53B17" w:rsidRDefault="00E95A29" w:rsidP="00F83F5E">
      <w:pPr>
        <w:spacing w:after="0" w:line="240" w:lineRule="auto"/>
        <w:ind w:left="180" w:firstLine="709"/>
        <w:rPr>
          <w:rFonts w:ascii="Times New Roman" w:eastAsia="inter" w:hAnsi="Times New Roman" w:cs="Times New Roman"/>
          <w:color w:val="4C94D8" w:themeColor="text2" w:themeTint="80"/>
          <w:sz w:val="28"/>
          <w:szCs w:val="28"/>
        </w:rPr>
      </w:pPr>
    </w:p>
    <w:p w14:paraId="7C9A57A7" w14:textId="5C714682" w:rsidR="001A69A7" w:rsidRPr="00F53B17" w:rsidRDefault="0068456F" w:rsidP="00F83F5E">
      <w:pPr>
        <w:spacing w:after="0" w:line="240" w:lineRule="auto"/>
        <w:jc w:val="center"/>
        <w:rPr>
          <w:rFonts w:ascii="Times New Roman" w:hAnsi="Times New Roman" w:cs="Times New Roman"/>
          <w:sz w:val="28"/>
          <w:szCs w:val="28"/>
        </w:rPr>
      </w:pPr>
      <w:r>
        <w:rPr>
          <w:rFonts w:ascii="Times New Roman" w:eastAsia="inter" w:hAnsi="Times New Roman" w:cs="Times New Roman"/>
          <w:b/>
          <w:color w:val="000000"/>
          <w:sz w:val="28"/>
          <w:szCs w:val="28"/>
        </w:rPr>
        <w:t>Опис реалізації:</w:t>
      </w:r>
    </w:p>
    <w:p w14:paraId="6C4BBAAF"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Освітня компонента з організації виробництва сприяє реалізації Цілей сталого розвитку (ЦСР), формуючи у студентів системне мислення, екологічну відповідальність, інноваційні підходи до управління ресурсами та соціально орієнтоване лідерство. Ключові елементи цієї компоненти інтегруються з ЦСР:</w:t>
      </w:r>
    </w:p>
    <w:p w14:paraId="3045BA3F"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 xml:space="preserve">1) зміст освітньої компоненти включає теми з раціонального використання ресурсів, енергоефективності, екологічного менеджменту, </w:t>
      </w:r>
      <w:proofErr w:type="spellStart"/>
      <w:r w:rsidRPr="008A10FE">
        <w:rPr>
          <w:rFonts w:ascii="Times New Roman" w:hAnsi="Times New Roman" w:cs="Times New Roman"/>
          <w:color w:val="0D0D0D" w:themeColor="text1" w:themeTint="F2"/>
          <w:sz w:val="28"/>
          <w:szCs w:val="28"/>
        </w:rPr>
        <w:t>цифровізації</w:t>
      </w:r>
      <w:proofErr w:type="spellEnd"/>
      <w:r w:rsidRPr="008A10FE">
        <w:rPr>
          <w:rFonts w:ascii="Times New Roman" w:hAnsi="Times New Roman" w:cs="Times New Roman"/>
          <w:color w:val="0D0D0D" w:themeColor="text1" w:themeTint="F2"/>
          <w:sz w:val="28"/>
          <w:szCs w:val="28"/>
        </w:rPr>
        <w:t xml:space="preserve"> виробництва і передбачає вивчення моделей сталого виробництва, етичних аспектів управління, проведення аналізу впливу виробництва на довкілля;</w:t>
      </w:r>
    </w:p>
    <w:p w14:paraId="7E06C14C"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2) цілі сталого розвитку корелюють з методами навчання:</w:t>
      </w:r>
    </w:p>
    <w:p w14:paraId="64328C93"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 проєктне навчання: студенти розробляють моделі сталого виробництва;</w:t>
      </w:r>
    </w:p>
    <w:p w14:paraId="0247C8EF"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 кейси з реального бізнесу: аналізують приклади впровадження екологічних стандартів;</w:t>
      </w:r>
    </w:p>
    <w:p w14:paraId="16F43106"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 міждисциплінарний підхід: поєднання економіки, екології, технологій;</w:t>
      </w:r>
    </w:p>
    <w:p w14:paraId="31096F80"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 xml:space="preserve">3) завданнями освітньої компоненти передбачено: </w:t>
      </w:r>
    </w:p>
    <w:p w14:paraId="52075472"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 сформувати компетентності у сфері сталого управління виробництвом;</w:t>
      </w:r>
    </w:p>
    <w:p w14:paraId="7E3F762C"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 навчити оцінювати вплив виробничих рішень на соціальне та природне середовище;</w:t>
      </w:r>
    </w:p>
    <w:p w14:paraId="63A5713D" w14:textId="77777777"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 розвивати критичне мислення щодо ресурсної ефективності та інновацій;</w:t>
      </w:r>
    </w:p>
    <w:p w14:paraId="1F0477B6" w14:textId="5CF629B8" w:rsidR="007B459A" w:rsidRPr="008A10FE" w:rsidRDefault="007B459A" w:rsidP="00F83F5E">
      <w:pPr>
        <w:spacing w:after="0" w:line="240" w:lineRule="auto"/>
        <w:ind w:firstLine="709"/>
        <w:jc w:val="both"/>
        <w:rPr>
          <w:rFonts w:ascii="Times New Roman" w:hAnsi="Times New Roman" w:cs="Times New Roman"/>
          <w:color w:val="0D0D0D" w:themeColor="text1" w:themeTint="F2"/>
          <w:sz w:val="28"/>
          <w:szCs w:val="28"/>
        </w:rPr>
      </w:pPr>
      <w:r w:rsidRPr="008A10FE">
        <w:rPr>
          <w:rFonts w:ascii="Times New Roman" w:hAnsi="Times New Roman" w:cs="Times New Roman"/>
          <w:color w:val="0D0D0D" w:themeColor="text1" w:themeTint="F2"/>
          <w:sz w:val="28"/>
          <w:szCs w:val="28"/>
        </w:rPr>
        <w:t>4) очікувані результати навчання узгоджуються з цілями сталого розвитку, формуючи здатності планування та організації виробництва з урахуванням принципів сталого розвитку, володіння інструментами еколого-економічного аналізу, готовності до прийняття рішень, що враховують інтереси суспільства, бізнесу та природи.</w:t>
      </w:r>
    </w:p>
    <w:p w14:paraId="7DBB5AF1" w14:textId="77777777" w:rsidR="00513D79" w:rsidRDefault="00513D79" w:rsidP="00201EAD">
      <w:pPr>
        <w:spacing w:after="0" w:line="240" w:lineRule="auto"/>
        <w:jc w:val="center"/>
        <w:rPr>
          <w:rFonts w:ascii="Times New Roman" w:eastAsia="inter" w:hAnsi="Times New Roman" w:cs="Times New Roman"/>
          <w:b/>
          <w:color w:val="000000"/>
          <w:sz w:val="28"/>
          <w:szCs w:val="28"/>
        </w:rPr>
      </w:pPr>
      <w:bookmarkStart w:id="6" w:name="bm_8_програма_навчальної_дисципліни"/>
    </w:p>
    <w:p w14:paraId="4BD8EA84" w14:textId="06E0EB9B" w:rsidR="001A69A7" w:rsidRPr="00F53B17" w:rsidRDefault="003B71E0" w:rsidP="00201EAD">
      <w:pPr>
        <w:spacing w:after="0" w:line="240" w:lineRule="auto"/>
        <w:jc w:val="center"/>
        <w:rPr>
          <w:rFonts w:ascii="Times New Roman" w:eastAsia="inter" w:hAnsi="Times New Roman" w:cs="Times New Roman"/>
          <w:b/>
          <w:color w:val="000000"/>
          <w:sz w:val="28"/>
          <w:szCs w:val="28"/>
        </w:rPr>
      </w:pPr>
      <w:r w:rsidRPr="00F53B17">
        <w:rPr>
          <w:rFonts w:ascii="Times New Roman" w:eastAsia="inter" w:hAnsi="Times New Roman" w:cs="Times New Roman"/>
          <w:b/>
          <w:color w:val="000000"/>
          <w:sz w:val="28"/>
          <w:szCs w:val="28"/>
        </w:rPr>
        <w:t xml:space="preserve">ПРОГРАМА </w:t>
      </w:r>
      <w:bookmarkEnd w:id="6"/>
      <w:r w:rsidR="00B11B86" w:rsidRPr="00F53B17">
        <w:rPr>
          <w:rFonts w:ascii="Times New Roman" w:eastAsia="inter" w:hAnsi="Times New Roman" w:cs="Times New Roman"/>
          <w:b/>
          <w:color w:val="000000"/>
          <w:sz w:val="28"/>
          <w:szCs w:val="28"/>
        </w:rPr>
        <w:t>ОСВІТНЬОЇ КОМПОНЕНТИ</w:t>
      </w:r>
    </w:p>
    <w:p w14:paraId="6F69A2ED" w14:textId="7C49F159" w:rsidR="001A69A7" w:rsidRDefault="001A69A7" w:rsidP="00E312D2">
      <w:pPr>
        <w:spacing w:after="0" w:line="240" w:lineRule="auto"/>
        <w:rPr>
          <w:rFonts w:ascii="Times New Roman" w:hAnsi="Times New Roman" w:cs="Times New Roman"/>
          <w:sz w:val="28"/>
          <w:szCs w:val="28"/>
        </w:rPr>
      </w:pPr>
    </w:p>
    <w:p w14:paraId="69E173F6" w14:textId="6FFEE7A6" w:rsidR="0088703F" w:rsidRPr="00F719E1" w:rsidRDefault="0088703F" w:rsidP="0088703F">
      <w:pPr>
        <w:suppressAutoHyphens/>
        <w:spacing w:after="0" w:line="240" w:lineRule="auto"/>
        <w:ind w:firstLine="567"/>
        <w:jc w:val="center"/>
        <w:rPr>
          <w:rFonts w:ascii="Times New Roman" w:eastAsia="Calibri" w:hAnsi="Times New Roman" w:cs="Times New Roman"/>
          <w:b/>
          <w:sz w:val="28"/>
          <w:szCs w:val="28"/>
          <w:u w:val="single"/>
          <w:lang w:eastAsia="ar-SA"/>
        </w:rPr>
      </w:pPr>
      <w:r w:rsidRPr="00F719E1">
        <w:rPr>
          <w:rFonts w:ascii="Times New Roman" w:eastAsia="Calibri" w:hAnsi="Times New Roman" w:cs="Times New Roman"/>
          <w:b/>
          <w:sz w:val="28"/>
          <w:szCs w:val="28"/>
          <w:u w:val="single"/>
          <w:lang w:eastAsia="ar-SA"/>
        </w:rPr>
        <w:t>Модуль 1.</w:t>
      </w:r>
      <w:r w:rsidR="00F719E1" w:rsidRPr="00F719E1">
        <w:rPr>
          <w:rFonts w:ascii="Times New Roman" w:eastAsia="Calibri" w:hAnsi="Times New Roman" w:cs="Times New Roman"/>
          <w:b/>
          <w:sz w:val="28"/>
          <w:szCs w:val="28"/>
          <w:u w:val="single"/>
          <w:lang w:eastAsia="ar-SA"/>
        </w:rPr>
        <w:t xml:space="preserve"> Основи організації виробництва </w:t>
      </w:r>
    </w:p>
    <w:p w14:paraId="092A9D9B" w14:textId="77777777" w:rsidR="0088703F" w:rsidRPr="0088703F" w:rsidRDefault="0088703F" w:rsidP="0088703F">
      <w:pPr>
        <w:tabs>
          <w:tab w:val="left" w:pos="284"/>
          <w:tab w:val="left" w:pos="567"/>
        </w:tabs>
        <w:suppressAutoHyphens/>
        <w:spacing w:after="0" w:line="240" w:lineRule="auto"/>
        <w:ind w:firstLine="567"/>
        <w:jc w:val="both"/>
        <w:rPr>
          <w:rFonts w:ascii="Times New Roman" w:eastAsia="Calibri" w:hAnsi="Times New Roman" w:cs="Times New Roman"/>
          <w:b/>
          <w:sz w:val="28"/>
          <w:szCs w:val="28"/>
          <w:lang w:eastAsia="ar-SA"/>
        </w:rPr>
      </w:pPr>
    </w:p>
    <w:p w14:paraId="42ED09BE" w14:textId="77777777" w:rsidR="0088703F" w:rsidRPr="0088703F" w:rsidRDefault="0088703F" w:rsidP="0088703F">
      <w:pPr>
        <w:tabs>
          <w:tab w:val="left" w:pos="284"/>
          <w:tab w:val="left" w:pos="567"/>
        </w:tabs>
        <w:suppressAutoHyphens/>
        <w:spacing w:after="0" w:line="240" w:lineRule="auto"/>
        <w:ind w:firstLine="567"/>
        <w:jc w:val="both"/>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Тема 1. Поняття та закони організації виробництва</w:t>
      </w:r>
    </w:p>
    <w:p w14:paraId="1A9B8DF9" w14:textId="77777777" w:rsidR="0088703F" w:rsidRPr="0088703F" w:rsidRDefault="0088703F" w:rsidP="0088703F">
      <w:pPr>
        <w:suppressAutoHyphens/>
        <w:spacing w:after="0" w:line="240" w:lineRule="auto"/>
        <w:ind w:firstLine="567"/>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Поняття матеріального виробництва. Мета функціонування виробничого підприємства. Поняття організації. Організація у просторі і часі. Поняття організації виробництва. Предмет та завдання організації виробництва. </w:t>
      </w:r>
    </w:p>
    <w:p w14:paraId="5CA25C07" w14:textId="77777777" w:rsidR="0088703F" w:rsidRPr="0088703F" w:rsidRDefault="0088703F" w:rsidP="0088703F">
      <w:pPr>
        <w:suppressAutoHyphens/>
        <w:spacing w:after="0" w:line="240" w:lineRule="auto"/>
        <w:ind w:left="1440" w:hanging="1440"/>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Сутність закону та закономірності. Закони організації в структурах і процесах.</w:t>
      </w:r>
    </w:p>
    <w:p w14:paraId="5BB158D3" w14:textId="77777777" w:rsidR="0088703F" w:rsidRPr="0088703F" w:rsidRDefault="0088703F" w:rsidP="0088703F">
      <w:pPr>
        <w:suppressAutoHyphens/>
        <w:spacing w:after="0" w:line="240" w:lineRule="auto"/>
        <w:ind w:left="1440" w:hanging="1440"/>
        <w:rPr>
          <w:rFonts w:ascii="Times New Roman" w:eastAsia="Calibri" w:hAnsi="Times New Roman" w:cs="Times New Roman"/>
          <w:sz w:val="28"/>
          <w:szCs w:val="28"/>
          <w:lang w:eastAsia="ar-SA"/>
        </w:rPr>
      </w:pPr>
    </w:p>
    <w:p w14:paraId="3DA98027"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 xml:space="preserve">Тема 2. Виробничі системи. Організаційне </w:t>
      </w:r>
      <w:proofErr w:type="spellStart"/>
      <w:r w:rsidRPr="0088703F">
        <w:rPr>
          <w:rFonts w:ascii="Times New Roman" w:eastAsia="Calibri" w:hAnsi="Times New Roman" w:cs="Times New Roman"/>
          <w:b/>
          <w:sz w:val="28"/>
          <w:szCs w:val="28"/>
          <w:lang w:eastAsia="ar-SA"/>
        </w:rPr>
        <w:t>проектування</w:t>
      </w:r>
      <w:proofErr w:type="spellEnd"/>
      <w:r w:rsidRPr="0088703F">
        <w:rPr>
          <w:rFonts w:ascii="Times New Roman" w:eastAsia="Calibri" w:hAnsi="Times New Roman" w:cs="Times New Roman"/>
          <w:b/>
          <w:sz w:val="28"/>
          <w:szCs w:val="28"/>
          <w:lang w:eastAsia="ar-SA"/>
        </w:rPr>
        <w:t xml:space="preserve"> виробничих систем</w:t>
      </w:r>
    </w:p>
    <w:p w14:paraId="2AA6286B" w14:textId="77777777" w:rsidR="0088703F" w:rsidRPr="0088703F" w:rsidRDefault="0088703F" w:rsidP="0088703F">
      <w:pPr>
        <w:suppressAutoHyphens/>
        <w:spacing w:after="0" w:line="240" w:lineRule="auto"/>
        <w:ind w:firstLine="539"/>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Поняття системи, її структури та будови. Сутність системного підходу до управління організацією. Класифікація і властивості систем. Функції та структура організації, зв’язок між ними.</w:t>
      </w:r>
    </w:p>
    <w:p w14:paraId="436958F4" w14:textId="77777777" w:rsidR="0088703F" w:rsidRPr="0088703F" w:rsidRDefault="0088703F" w:rsidP="0088703F">
      <w:pPr>
        <w:suppressAutoHyphens/>
        <w:spacing w:after="0" w:line="240" w:lineRule="auto"/>
        <w:ind w:firstLine="539"/>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Сутність організаційного </w:t>
      </w:r>
      <w:proofErr w:type="spellStart"/>
      <w:r w:rsidRPr="0088703F">
        <w:rPr>
          <w:rFonts w:ascii="Times New Roman" w:eastAsia="Calibri" w:hAnsi="Times New Roman" w:cs="Times New Roman"/>
          <w:sz w:val="28"/>
          <w:szCs w:val="28"/>
          <w:lang w:eastAsia="ar-SA"/>
        </w:rPr>
        <w:t>проектування</w:t>
      </w:r>
      <w:proofErr w:type="spellEnd"/>
      <w:r w:rsidRPr="0088703F">
        <w:rPr>
          <w:rFonts w:ascii="Times New Roman" w:eastAsia="Calibri" w:hAnsi="Times New Roman" w:cs="Times New Roman"/>
          <w:sz w:val="28"/>
          <w:szCs w:val="28"/>
          <w:lang w:eastAsia="ar-SA"/>
        </w:rPr>
        <w:t xml:space="preserve">. Класифікація </w:t>
      </w:r>
      <w:proofErr w:type="spellStart"/>
      <w:r w:rsidRPr="0088703F">
        <w:rPr>
          <w:rFonts w:ascii="Times New Roman" w:eastAsia="Calibri" w:hAnsi="Times New Roman" w:cs="Times New Roman"/>
          <w:sz w:val="28"/>
          <w:szCs w:val="28"/>
          <w:lang w:eastAsia="ar-SA"/>
        </w:rPr>
        <w:t>зв’язків</w:t>
      </w:r>
      <w:proofErr w:type="spellEnd"/>
      <w:r w:rsidRPr="0088703F">
        <w:rPr>
          <w:rFonts w:ascii="Times New Roman" w:eastAsia="Calibri" w:hAnsi="Times New Roman" w:cs="Times New Roman"/>
          <w:sz w:val="28"/>
          <w:szCs w:val="28"/>
          <w:lang w:eastAsia="ar-SA"/>
        </w:rPr>
        <w:t xml:space="preserve"> та сполучень у структурах. Класифікація структур за способом зв’язку та об’єктами формування. Види організаційних структур управління підприємства, їх характеристика та застосування. Поняття виробничої структури підприємства та принципи її побудови. Принципи раціоналізації структури організації.</w:t>
      </w:r>
    </w:p>
    <w:p w14:paraId="3B865871" w14:textId="77777777" w:rsidR="0088703F" w:rsidRPr="0088703F" w:rsidRDefault="0088703F" w:rsidP="0088703F">
      <w:pPr>
        <w:suppressAutoHyphens/>
        <w:spacing w:after="0" w:line="240" w:lineRule="auto"/>
        <w:ind w:firstLine="539"/>
        <w:jc w:val="both"/>
        <w:rPr>
          <w:rFonts w:ascii="Times New Roman" w:eastAsia="Calibri" w:hAnsi="Times New Roman" w:cs="Times New Roman"/>
          <w:sz w:val="28"/>
          <w:szCs w:val="28"/>
          <w:lang w:eastAsia="ar-SA"/>
        </w:rPr>
      </w:pPr>
    </w:p>
    <w:p w14:paraId="2BFBABB0"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Тема 3. Організація трудових процесів і робочих місць</w:t>
      </w:r>
    </w:p>
    <w:p w14:paraId="70F64119"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Сутність та основні завдання організації праці. Поняття і структура трудового процесу. Класифікація трудових процесів та їх характеристика.</w:t>
      </w:r>
    </w:p>
    <w:p w14:paraId="322C44D5"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Робоче місце як основна ланка виробничої структури підприємства. Організація робочого місця. Поняття операційної карти. Оснащення, обслуговування та атестація робочого місця. </w:t>
      </w:r>
    </w:p>
    <w:p w14:paraId="675976D1"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b/>
          <w:sz w:val="28"/>
          <w:szCs w:val="28"/>
          <w:lang w:eastAsia="ar-SA"/>
        </w:rPr>
      </w:pPr>
      <w:r w:rsidRPr="0088703F">
        <w:rPr>
          <w:rFonts w:ascii="Times New Roman" w:eastAsia="Calibri" w:hAnsi="Times New Roman" w:cs="Times New Roman"/>
          <w:sz w:val="28"/>
          <w:szCs w:val="28"/>
          <w:lang w:eastAsia="ar-SA"/>
        </w:rPr>
        <w:t xml:space="preserve">Організація праці трудових колективів. Розподіл та кооперація праці. Бригадна форма організації колективної праці. Принципи </w:t>
      </w:r>
      <w:proofErr w:type="spellStart"/>
      <w:r w:rsidRPr="0088703F">
        <w:rPr>
          <w:rFonts w:ascii="Times New Roman" w:eastAsia="Calibri" w:hAnsi="Times New Roman" w:cs="Times New Roman"/>
          <w:sz w:val="28"/>
          <w:szCs w:val="28"/>
          <w:lang w:eastAsia="ar-SA"/>
        </w:rPr>
        <w:t>проектування</w:t>
      </w:r>
      <w:proofErr w:type="spellEnd"/>
      <w:r w:rsidRPr="0088703F">
        <w:rPr>
          <w:rFonts w:ascii="Times New Roman" w:eastAsia="Calibri" w:hAnsi="Times New Roman" w:cs="Times New Roman"/>
          <w:sz w:val="28"/>
          <w:szCs w:val="28"/>
          <w:lang w:eastAsia="ar-SA"/>
        </w:rPr>
        <w:t xml:space="preserve"> організації праці трудових колективів.</w:t>
      </w:r>
    </w:p>
    <w:p w14:paraId="6E302F27" w14:textId="77777777" w:rsidR="0088703F" w:rsidRPr="0088703F" w:rsidRDefault="0088703F" w:rsidP="0088703F">
      <w:pPr>
        <w:suppressAutoHyphens/>
        <w:spacing w:after="0" w:line="240" w:lineRule="auto"/>
        <w:ind w:hanging="873"/>
        <w:rPr>
          <w:rFonts w:ascii="Times New Roman" w:eastAsia="Calibri" w:hAnsi="Times New Roman" w:cs="Times New Roman"/>
          <w:b/>
          <w:sz w:val="28"/>
          <w:szCs w:val="28"/>
          <w:lang w:eastAsia="ar-SA"/>
        </w:rPr>
      </w:pPr>
    </w:p>
    <w:p w14:paraId="498DD557"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Тема 4. Нормування праці</w:t>
      </w:r>
    </w:p>
    <w:p w14:paraId="613E5347"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b/>
          <w:sz w:val="28"/>
          <w:szCs w:val="28"/>
          <w:lang w:eastAsia="ar-SA"/>
        </w:rPr>
      </w:pPr>
      <w:r w:rsidRPr="0088703F">
        <w:rPr>
          <w:rFonts w:ascii="Times New Roman" w:eastAsia="Calibri" w:hAnsi="Times New Roman" w:cs="Times New Roman"/>
          <w:sz w:val="28"/>
          <w:szCs w:val="28"/>
          <w:lang w:eastAsia="ar-SA"/>
        </w:rPr>
        <w:t>Нормування праці як необхідна умова організації ефективної роботи працівників та устаткування. Робочий час. Структура робочого часу та характеристика його структурних елементів. Система норм трудової діяльності. Методи нормування праці.</w:t>
      </w:r>
    </w:p>
    <w:p w14:paraId="2F0DC17B" w14:textId="77777777" w:rsidR="0088703F" w:rsidRPr="0088703F" w:rsidRDefault="0088703F" w:rsidP="0088703F">
      <w:pPr>
        <w:suppressAutoHyphens/>
        <w:spacing w:after="0" w:line="240" w:lineRule="auto"/>
        <w:ind w:left="1440" w:hanging="873"/>
        <w:rPr>
          <w:rFonts w:ascii="Times New Roman" w:eastAsia="Calibri" w:hAnsi="Times New Roman" w:cs="Times New Roman"/>
          <w:b/>
          <w:sz w:val="28"/>
          <w:szCs w:val="28"/>
          <w:lang w:eastAsia="ar-SA"/>
        </w:rPr>
      </w:pPr>
    </w:p>
    <w:p w14:paraId="3DC45ABC"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Тема 5. Виробничий процес. Організація виробничих процесів у часі</w:t>
      </w:r>
    </w:p>
    <w:p w14:paraId="30D9A9FA"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Поняття виробничого процесу. Види виробничих процесів та їх характеристика. Виробничий цикл як найважливіший параметр організації </w:t>
      </w:r>
      <w:r w:rsidRPr="0088703F">
        <w:rPr>
          <w:rFonts w:ascii="Times New Roman" w:eastAsia="Calibri" w:hAnsi="Times New Roman" w:cs="Times New Roman"/>
          <w:sz w:val="28"/>
          <w:szCs w:val="28"/>
          <w:lang w:eastAsia="ar-SA"/>
        </w:rPr>
        <w:lastRenderedPageBreak/>
        <w:t>виробничого процесу у часі. Структура та тривалість виробничого циклу. Принципи раціоналізації виробничих процесів у часі.</w:t>
      </w:r>
    </w:p>
    <w:p w14:paraId="295AA0D5"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Пошук шляхів скорочення довжини виробничого циклу. Послідовне, паралельне і послідовно-паралельне сполучення операцій, переваги, недоліки. Визначення скорочення виробничого циклу виготовлення виробів при різних типах сполучення операцій, визначення простоїв операторів при різних типах сполучення. Коефіцієнт щільності виробничого циклу та фактори, що його визначають.</w:t>
      </w:r>
    </w:p>
    <w:p w14:paraId="14D8CA06"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p>
    <w:p w14:paraId="5BCAF5F6"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Тема 6. Форми організації та типи виробництва</w:t>
      </w:r>
    </w:p>
    <w:p w14:paraId="144AB789" w14:textId="4FC42B25"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Форма організації виробництва як взаємодія елементів виробничого процесу у просторі та часі. Основні форми організації виробництва (спеціалізація, кооперування, концентрація, комбінування) та їх характеристика</w:t>
      </w:r>
      <w:r w:rsidR="00F719E1">
        <w:rPr>
          <w:rFonts w:ascii="Times New Roman" w:eastAsia="Calibri" w:hAnsi="Times New Roman" w:cs="Times New Roman"/>
          <w:sz w:val="28"/>
          <w:szCs w:val="28"/>
          <w:lang w:eastAsia="ar-SA"/>
        </w:rPr>
        <w:t xml:space="preserve">. Особливості взаємодії в умовах воєнного стану. </w:t>
      </w:r>
    </w:p>
    <w:p w14:paraId="116FBC18" w14:textId="6D1D71BF"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Сутність поняття </w:t>
      </w:r>
      <w:r w:rsidR="007B459A">
        <w:rPr>
          <w:rFonts w:ascii="Times New Roman" w:eastAsia="Calibri" w:hAnsi="Times New Roman" w:cs="Times New Roman"/>
          <w:sz w:val="28"/>
          <w:szCs w:val="28"/>
          <w:lang w:eastAsia="ar-SA"/>
        </w:rPr>
        <w:t>«</w:t>
      </w:r>
      <w:r w:rsidRPr="0088703F">
        <w:rPr>
          <w:rFonts w:ascii="Times New Roman" w:eastAsia="Calibri" w:hAnsi="Times New Roman" w:cs="Times New Roman"/>
          <w:sz w:val="28"/>
          <w:szCs w:val="28"/>
          <w:lang w:eastAsia="ar-SA"/>
        </w:rPr>
        <w:t>тип виробництва</w:t>
      </w:r>
      <w:r w:rsidR="007B459A">
        <w:rPr>
          <w:rFonts w:ascii="Times New Roman" w:eastAsia="Calibri" w:hAnsi="Times New Roman" w:cs="Times New Roman"/>
          <w:sz w:val="28"/>
          <w:szCs w:val="28"/>
          <w:lang w:eastAsia="ar-SA"/>
        </w:rPr>
        <w:t>»</w:t>
      </w:r>
      <w:r w:rsidRPr="0088703F">
        <w:rPr>
          <w:rFonts w:ascii="Times New Roman" w:eastAsia="Calibri" w:hAnsi="Times New Roman" w:cs="Times New Roman"/>
          <w:sz w:val="28"/>
          <w:szCs w:val="28"/>
          <w:lang w:eastAsia="ar-SA"/>
        </w:rPr>
        <w:t>. Характеристика основних типів виробництва: масове, серійне та одиничне виробництво. Характеристика підприємств масового, серійного, одиничного виробництва.</w:t>
      </w:r>
    </w:p>
    <w:p w14:paraId="068F967A"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Взаємозв’язок між типом виробництва та методом його організації. Основні методи організації виробництва. Фактори, що впливають на вибір методу організації виробництва.</w:t>
      </w:r>
    </w:p>
    <w:p w14:paraId="4D8C6ACF"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p>
    <w:p w14:paraId="1EEA72A6"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Тема 7. Потоковий метод організації виробництва. Організація автоматизованого виробництва</w:t>
      </w:r>
    </w:p>
    <w:p w14:paraId="233D0FEA"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Сутність потокового методу організації виробництва. Основні характеристики поточного виробництва. Застосування потокового методу організації виробництва.</w:t>
      </w:r>
    </w:p>
    <w:p w14:paraId="78985407"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Поняття потокової лінії. Класифікація потових ліній. Основні параметри потокової лінії, їх характеристика. Період обслуговування потокової лінії. Фактори, що забезпечують ритмічність роботи потокової лінії. Розрахунок параметрів потокової лінії. </w:t>
      </w:r>
    </w:p>
    <w:p w14:paraId="06DC9073" w14:textId="4F452437" w:rsid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Автоматизація виробництва на сучасних підприємствах як фактор підвищення ефективності їх діяльності.</w:t>
      </w:r>
    </w:p>
    <w:p w14:paraId="2A8B2348" w14:textId="77777777" w:rsidR="00F83F5E" w:rsidRPr="0088703F" w:rsidRDefault="00F83F5E" w:rsidP="0088703F">
      <w:pPr>
        <w:suppressAutoHyphens/>
        <w:spacing w:after="0" w:line="240" w:lineRule="auto"/>
        <w:ind w:firstLine="540"/>
        <w:jc w:val="both"/>
        <w:rPr>
          <w:rFonts w:ascii="Times New Roman" w:eastAsia="Calibri" w:hAnsi="Times New Roman" w:cs="Times New Roman"/>
          <w:b/>
          <w:sz w:val="28"/>
          <w:szCs w:val="28"/>
          <w:lang w:eastAsia="ar-SA"/>
        </w:rPr>
      </w:pPr>
    </w:p>
    <w:p w14:paraId="569E41A6"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 xml:space="preserve">Тема 8. </w:t>
      </w:r>
      <w:proofErr w:type="spellStart"/>
      <w:r w:rsidRPr="0088703F">
        <w:rPr>
          <w:rFonts w:ascii="Times New Roman" w:eastAsia="Calibri" w:hAnsi="Times New Roman" w:cs="Times New Roman"/>
          <w:b/>
          <w:sz w:val="28"/>
          <w:szCs w:val="28"/>
          <w:lang w:eastAsia="ar-SA"/>
        </w:rPr>
        <w:t>Партіонний</w:t>
      </w:r>
      <w:proofErr w:type="spellEnd"/>
      <w:r w:rsidRPr="0088703F">
        <w:rPr>
          <w:rFonts w:ascii="Times New Roman" w:eastAsia="Calibri" w:hAnsi="Times New Roman" w:cs="Times New Roman"/>
          <w:b/>
          <w:sz w:val="28"/>
          <w:szCs w:val="28"/>
          <w:lang w:eastAsia="ar-SA"/>
        </w:rPr>
        <w:t xml:space="preserve"> та одиничний методи організації виробництва</w:t>
      </w:r>
    </w:p>
    <w:p w14:paraId="10496E26"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Сутність </w:t>
      </w:r>
      <w:proofErr w:type="spellStart"/>
      <w:r w:rsidRPr="0088703F">
        <w:rPr>
          <w:rFonts w:ascii="Times New Roman" w:eastAsia="Calibri" w:hAnsi="Times New Roman" w:cs="Times New Roman"/>
          <w:sz w:val="28"/>
          <w:szCs w:val="28"/>
          <w:lang w:eastAsia="ar-SA"/>
        </w:rPr>
        <w:t>партіонного</w:t>
      </w:r>
      <w:proofErr w:type="spellEnd"/>
      <w:r w:rsidRPr="0088703F">
        <w:rPr>
          <w:rFonts w:ascii="Times New Roman" w:eastAsia="Calibri" w:hAnsi="Times New Roman" w:cs="Times New Roman"/>
          <w:sz w:val="28"/>
          <w:szCs w:val="28"/>
          <w:lang w:eastAsia="ar-SA"/>
        </w:rPr>
        <w:t xml:space="preserve"> методу організації виробництва, його основні характеристики. Застосування </w:t>
      </w:r>
      <w:proofErr w:type="spellStart"/>
      <w:r w:rsidRPr="0088703F">
        <w:rPr>
          <w:rFonts w:ascii="Times New Roman" w:eastAsia="Calibri" w:hAnsi="Times New Roman" w:cs="Times New Roman"/>
          <w:sz w:val="28"/>
          <w:szCs w:val="28"/>
          <w:lang w:eastAsia="ar-SA"/>
        </w:rPr>
        <w:t>партіонного</w:t>
      </w:r>
      <w:proofErr w:type="spellEnd"/>
      <w:r w:rsidRPr="0088703F">
        <w:rPr>
          <w:rFonts w:ascii="Times New Roman" w:eastAsia="Calibri" w:hAnsi="Times New Roman" w:cs="Times New Roman"/>
          <w:sz w:val="28"/>
          <w:szCs w:val="28"/>
          <w:lang w:eastAsia="ar-SA"/>
        </w:rPr>
        <w:t xml:space="preserve"> методу організації виробництва. Поняття партії та серії виробів. Поняття ритмічності роботи при </w:t>
      </w:r>
      <w:proofErr w:type="spellStart"/>
      <w:r w:rsidRPr="0088703F">
        <w:rPr>
          <w:rFonts w:ascii="Times New Roman" w:eastAsia="Calibri" w:hAnsi="Times New Roman" w:cs="Times New Roman"/>
          <w:sz w:val="28"/>
          <w:szCs w:val="28"/>
          <w:lang w:eastAsia="ar-SA"/>
        </w:rPr>
        <w:t>партіонному</w:t>
      </w:r>
      <w:proofErr w:type="spellEnd"/>
      <w:r w:rsidRPr="0088703F">
        <w:rPr>
          <w:rFonts w:ascii="Times New Roman" w:eastAsia="Calibri" w:hAnsi="Times New Roman" w:cs="Times New Roman"/>
          <w:sz w:val="28"/>
          <w:szCs w:val="28"/>
          <w:lang w:eastAsia="ar-SA"/>
        </w:rPr>
        <w:t xml:space="preserve"> методі організації виробництва. </w:t>
      </w:r>
    </w:p>
    <w:p w14:paraId="6C137068"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Сутність одиничного методу організації виробництва, характеристика його основних стадій. Застосування одиничного методу організації виробництва, його переваги та недоліки.</w:t>
      </w:r>
    </w:p>
    <w:p w14:paraId="40CC465C" w14:textId="1983640F" w:rsid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p>
    <w:p w14:paraId="77B40592" w14:textId="03062579" w:rsidR="0088703F" w:rsidRPr="0088703F" w:rsidRDefault="0088703F" w:rsidP="0088703F">
      <w:pPr>
        <w:suppressAutoHyphens/>
        <w:spacing w:after="0" w:line="240" w:lineRule="auto"/>
        <w:ind w:left="1440" w:hanging="1440"/>
        <w:jc w:val="center"/>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lastRenderedPageBreak/>
        <w:t>Модуль 2.</w:t>
      </w:r>
      <w:r w:rsidR="00F719E1">
        <w:rPr>
          <w:rFonts w:ascii="Times New Roman" w:eastAsia="Calibri" w:hAnsi="Times New Roman" w:cs="Times New Roman"/>
          <w:b/>
          <w:sz w:val="28"/>
          <w:szCs w:val="28"/>
          <w:lang w:eastAsia="ar-SA"/>
        </w:rPr>
        <w:t xml:space="preserve"> Організація виробничих процесів</w:t>
      </w:r>
    </w:p>
    <w:p w14:paraId="50469D30" w14:textId="77777777" w:rsidR="0088703F" w:rsidRPr="0088703F" w:rsidRDefault="0088703F" w:rsidP="0088703F">
      <w:pPr>
        <w:suppressAutoHyphens/>
        <w:spacing w:after="0" w:line="240" w:lineRule="auto"/>
        <w:ind w:left="1440" w:hanging="873"/>
        <w:rPr>
          <w:rFonts w:ascii="Times New Roman" w:eastAsia="Calibri" w:hAnsi="Times New Roman" w:cs="Times New Roman"/>
          <w:sz w:val="28"/>
          <w:szCs w:val="28"/>
          <w:lang w:eastAsia="ar-SA"/>
        </w:rPr>
      </w:pPr>
    </w:p>
    <w:p w14:paraId="40090AB0" w14:textId="77777777" w:rsidR="0088703F" w:rsidRPr="0088703F" w:rsidRDefault="0088703F" w:rsidP="0088703F">
      <w:pPr>
        <w:keepNext/>
        <w:tabs>
          <w:tab w:val="num" w:pos="0"/>
        </w:tabs>
        <w:suppressAutoHyphens/>
        <w:autoSpaceDE w:val="0"/>
        <w:spacing w:after="0" w:line="240" w:lineRule="auto"/>
        <w:ind w:left="432" w:firstLine="720"/>
        <w:outlineLvl w:val="0"/>
        <w:rPr>
          <w:rFonts w:ascii="Courier New" w:eastAsia="Calibri" w:hAnsi="Courier New" w:cs="Courier New"/>
          <w:i/>
          <w:iCs/>
          <w:sz w:val="28"/>
          <w:szCs w:val="28"/>
          <w:lang w:eastAsia="ar-SA"/>
        </w:rPr>
      </w:pPr>
      <w:r w:rsidRPr="0088703F">
        <w:rPr>
          <w:rFonts w:ascii="Times New Roman" w:eastAsia="Calibri" w:hAnsi="Times New Roman" w:cs="Times New Roman"/>
          <w:b/>
          <w:iCs/>
          <w:sz w:val="28"/>
          <w:szCs w:val="28"/>
          <w:lang w:eastAsia="ar-SA"/>
        </w:rPr>
        <w:t>Тема 9. Комплексна підготовка виробництва до випуску нової продукції</w:t>
      </w:r>
    </w:p>
    <w:p w14:paraId="35EBCA05"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Роль інновацій у розвитку виробничого підприємства. Комплексна підготовка випуску інноваційної продукції, характеристика етапів та їх послідовність.</w:t>
      </w:r>
    </w:p>
    <w:p w14:paraId="31B1F19E"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Види та етапи виконання науково-конструкторської підготовки виробництва. Оцінка ефективності проведення конструкторської підготовки виробництва. Скорочення циклу (швидкість проведення) конструкторської підготовки як конкурентна перевага сучасного підприємства. Уніфікація та стандартизація виробів як фактор підвищення конкурентоспроможності продукції за ціною, якістю та швидкістю її подачі на ринок.</w:t>
      </w:r>
    </w:p>
    <w:p w14:paraId="128EFF09"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Зміст та завдання технологічної підготовки виробництва. Технологічність конструкції виробу. Типовий технологічний процес. Етапи проведення технологічної підготовки виробництва. Технологічна уніфікація та типізація технологічних процесів як фактор скорочення тривалості та трудомісткості технологічної підготовки виробництва.</w:t>
      </w:r>
    </w:p>
    <w:p w14:paraId="12DABE6F" w14:textId="77777777" w:rsidR="0088703F" w:rsidRPr="0088703F" w:rsidRDefault="0088703F" w:rsidP="0088703F">
      <w:pPr>
        <w:suppressAutoHyphens/>
        <w:spacing w:after="0" w:line="240" w:lineRule="auto"/>
        <w:ind w:firstLine="54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Організація виробничого планування як основа організаційної підготовки виробництва. Стратегічне планування діяльності підприємства. Бізнес-планування діяльності підприємства. Основи </w:t>
      </w:r>
      <w:proofErr w:type="spellStart"/>
      <w:r w:rsidRPr="0088703F">
        <w:rPr>
          <w:rFonts w:ascii="Times New Roman" w:eastAsia="Calibri" w:hAnsi="Times New Roman" w:cs="Times New Roman"/>
          <w:sz w:val="28"/>
          <w:szCs w:val="28"/>
          <w:lang w:eastAsia="ar-SA"/>
        </w:rPr>
        <w:t>оперативно</w:t>
      </w:r>
      <w:proofErr w:type="spellEnd"/>
      <w:r w:rsidRPr="0088703F">
        <w:rPr>
          <w:rFonts w:ascii="Times New Roman" w:eastAsia="Calibri" w:hAnsi="Times New Roman" w:cs="Times New Roman"/>
          <w:sz w:val="28"/>
          <w:szCs w:val="28"/>
          <w:lang w:eastAsia="ar-SA"/>
        </w:rPr>
        <w:t>-календарного планування в умовах різних типів виробництва. Організація диспетчеризації виробництва. Сітьове планування та управління виробництвом.</w:t>
      </w:r>
    </w:p>
    <w:p w14:paraId="6CC86AB5" w14:textId="77777777" w:rsidR="0088703F" w:rsidRPr="0088703F" w:rsidRDefault="0088703F" w:rsidP="0088703F">
      <w:pPr>
        <w:suppressAutoHyphens/>
        <w:spacing w:after="0" w:line="240" w:lineRule="auto"/>
        <w:rPr>
          <w:rFonts w:ascii="Times New Roman" w:eastAsia="Calibri" w:hAnsi="Times New Roman" w:cs="Times New Roman"/>
          <w:sz w:val="28"/>
          <w:szCs w:val="28"/>
          <w:lang w:eastAsia="ar-SA"/>
        </w:rPr>
      </w:pPr>
    </w:p>
    <w:p w14:paraId="5FB29F68" w14:textId="77777777" w:rsidR="0088703F" w:rsidRPr="0088703F" w:rsidRDefault="0088703F" w:rsidP="0088703F">
      <w:pPr>
        <w:suppressAutoHyphens/>
        <w:spacing w:after="0" w:line="240" w:lineRule="auto"/>
        <w:ind w:firstLine="720"/>
        <w:jc w:val="both"/>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Тема 10. Організація основних виробничих процесів</w:t>
      </w:r>
    </w:p>
    <w:p w14:paraId="629A4A25" w14:textId="77777777" w:rsidR="0088703F" w:rsidRPr="0088703F" w:rsidRDefault="0088703F" w:rsidP="0088703F">
      <w:pPr>
        <w:suppressAutoHyphens/>
        <w:spacing w:after="0" w:line="240" w:lineRule="auto"/>
        <w:ind w:firstLine="72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Характеристика заготівельних підрозділів основного виробництва, принципи їх організації та підвищення ефективності. Характеристика оброблювальних підрозділів основного виробництва, принципи їх організації та підвищення ефективності. Характеристика складальних підрозділів основного виробництва, принципи їх організації та підвищення ефективності.</w:t>
      </w:r>
    </w:p>
    <w:p w14:paraId="541B66D3" w14:textId="77777777" w:rsidR="0088703F" w:rsidRPr="0088703F" w:rsidRDefault="0088703F" w:rsidP="0088703F">
      <w:pPr>
        <w:suppressAutoHyphens/>
        <w:spacing w:after="0" w:line="240" w:lineRule="auto"/>
        <w:ind w:firstLine="720"/>
        <w:jc w:val="both"/>
        <w:rPr>
          <w:rFonts w:ascii="Times New Roman" w:eastAsia="Calibri" w:hAnsi="Times New Roman" w:cs="Times New Roman"/>
          <w:sz w:val="28"/>
          <w:szCs w:val="28"/>
          <w:lang w:eastAsia="ar-SA"/>
        </w:rPr>
      </w:pPr>
    </w:p>
    <w:p w14:paraId="3A449062" w14:textId="77777777" w:rsidR="0088703F" w:rsidRPr="0088703F" w:rsidRDefault="0088703F" w:rsidP="0088703F">
      <w:pPr>
        <w:suppressAutoHyphens/>
        <w:spacing w:after="0" w:line="240" w:lineRule="auto"/>
        <w:ind w:firstLine="720"/>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Тема 11. Організація допоміжних виробництв</w:t>
      </w:r>
    </w:p>
    <w:p w14:paraId="7363D05F" w14:textId="77777777" w:rsidR="0088703F" w:rsidRPr="0088703F" w:rsidRDefault="0088703F" w:rsidP="0088703F">
      <w:pPr>
        <w:keepNext/>
        <w:numPr>
          <w:ilvl w:val="8"/>
          <w:numId w:val="0"/>
        </w:numPr>
        <w:tabs>
          <w:tab w:val="num" w:pos="0"/>
        </w:tabs>
        <w:suppressAutoHyphens/>
        <w:autoSpaceDE w:val="0"/>
        <w:spacing w:after="0" w:line="240" w:lineRule="auto"/>
        <w:ind w:firstLine="709"/>
        <w:jc w:val="both"/>
        <w:outlineLvl w:val="8"/>
        <w:rPr>
          <w:rFonts w:ascii="Times New Roman" w:eastAsia="Calibri" w:hAnsi="Times New Roman" w:cs="Times New Roman"/>
          <w:b/>
          <w:bCs/>
          <w:color w:val="FF0000"/>
          <w:sz w:val="28"/>
          <w:szCs w:val="28"/>
          <w:lang w:eastAsia="ar-SA"/>
        </w:rPr>
      </w:pPr>
      <w:r w:rsidRPr="0088703F">
        <w:rPr>
          <w:rFonts w:ascii="Times New Roman" w:eastAsia="Calibri" w:hAnsi="Times New Roman" w:cs="Times New Roman"/>
          <w:bCs/>
          <w:sz w:val="28"/>
          <w:szCs w:val="28"/>
          <w:lang w:eastAsia="ar-SA"/>
        </w:rPr>
        <w:t>Поняття виробничої інфраструктури підприємства. Види допоміжних виробництв на сучасному виробничому підприємстві.</w:t>
      </w:r>
    </w:p>
    <w:p w14:paraId="573DC55F" w14:textId="77777777" w:rsidR="0088703F" w:rsidRPr="0088703F" w:rsidRDefault="0088703F" w:rsidP="0088703F">
      <w:pPr>
        <w:suppressAutoHyphens/>
        <w:spacing w:after="0" w:line="240" w:lineRule="auto"/>
        <w:ind w:firstLine="709"/>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Організація інструментального господарства. Мета функціонування інструментального господарства. Структурні підрозділи інструментального господарства та їх призначення. Основні завдання організації робіт з інструментального забезпечення виробництва. Напрямки удосконалення інструментального господарства та підвищення ефективності його функціонування. Визначення потреби виробництва в інструментах.</w:t>
      </w:r>
    </w:p>
    <w:p w14:paraId="77C9A6E6" w14:textId="77777777" w:rsidR="0088703F" w:rsidRPr="0088703F" w:rsidRDefault="0088703F" w:rsidP="0088703F">
      <w:pPr>
        <w:suppressAutoHyphens/>
        <w:spacing w:after="0" w:line="240" w:lineRule="auto"/>
        <w:ind w:firstLine="709"/>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Організація ремонтного господарства. Характеристика основних підходів до організації ремонтного господарства на підприємстві. Сутність системи </w:t>
      </w:r>
      <w:r w:rsidRPr="0088703F">
        <w:rPr>
          <w:rFonts w:ascii="Times New Roman" w:eastAsia="Calibri" w:hAnsi="Times New Roman" w:cs="Times New Roman"/>
          <w:sz w:val="28"/>
          <w:szCs w:val="28"/>
          <w:lang w:eastAsia="ar-SA"/>
        </w:rPr>
        <w:lastRenderedPageBreak/>
        <w:t>планово-профілактичного ремонту (ППР). Поняття категорії складності ремонту, ремонтного циклу. Поняття огляду, малого, середнього і капітального ремонтів. Визначення трудомісткості річних ремонтних робіт, необхідного штату ремонтної бригади. Складання річного графіку ремонтних робіт.</w:t>
      </w:r>
    </w:p>
    <w:p w14:paraId="0E14BA25" w14:textId="77777777" w:rsidR="0088703F" w:rsidRPr="0088703F" w:rsidRDefault="0088703F" w:rsidP="0088703F">
      <w:pPr>
        <w:suppressAutoHyphens/>
        <w:spacing w:after="0" w:line="240" w:lineRule="auto"/>
        <w:ind w:firstLine="72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Організація енергетичного господарства. Види енергії та енергетичних ресурсів сучасного виробничого підприємства. Визначення потреби в енергоресурсах. Переваги і недоліки централізованого і децентралізованого енергопостачання. Напрямки удосконалення енергетичного господарства та підвищення ефективності його функціонування.</w:t>
      </w:r>
    </w:p>
    <w:p w14:paraId="4C35E932" w14:textId="77777777" w:rsidR="0088703F" w:rsidRPr="0088703F" w:rsidRDefault="0088703F" w:rsidP="0088703F">
      <w:pPr>
        <w:suppressAutoHyphens/>
        <w:spacing w:after="0" w:line="240" w:lineRule="auto"/>
        <w:ind w:firstLine="720"/>
        <w:rPr>
          <w:rFonts w:ascii="Times New Roman" w:eastAsia="Calibri" w:hAnsi="Times New Roman" w:cs="Times New Roman"/>
          <w:sz w:val="28"/>
          <w:szCs w:val="28"/>
          <w:lang w:eastAsia="ar-SA"/>
        </w:rPr>
      </w:pPr>
    </w:p>
    <w:p w14:paraId="4B3FEF24" w14:textId="77777777" w:rsidR="0088703F" w:rsidRPr="0088703F" w:rsidRDefault="0088703F" w:rsidP="0088703F">
      <w:pPr>
        <w:keepNext/>
        <w:numPr>
          <w:ilvl w:val="1"/>
          <w:numId w:val="0"/>
        </w:numPr>
        <w:tabs>
          <w:tab w:val="num" w:pos="0"/>
        </w:tabs>
        <w:suppressAutoHyphens/>
        <w:autoSpaceDE w:val="0"/>
        <w:spacing w:after="0" w:line="240" w:lineRule="auto"/>
        <w:ind w:left="576" w:firstLine="720"/>
        <w:jc w:val="both"/>
        <w:outlineLvl w:val="1"/>
        <w:rPr>
          <w:rFonts w:ascii="Courier New" w:eastAsia="Calibri" w:hAnsi="Courier New" w:cs="Courier New"/>
          <w:b/>
          <w:bCs/>
          <w:sz w:val="28"/>
          <w:szCs w:val="28"/>
          <w:lang w:eastAsia="ar-SA"/>
        </w:rPr>
      </w:pPr>
      <w:r w:rsidRPr="0088703F">
        <w:rPr>
          <w:rFonts w:ascii="Times New Roman" w:eastAsia="Calibri" w:hAnsi="Times New Roman" w:cs="Times New Roman"/>
          <w:b/>
          <w:bCs/>
          <w:sz w:val="28"/>
          <w:szCs w:val="28"/>
          <w:lang w:eastAsia="ar-SA"/>
        </w:rPr>
        <w:t>Тема 12. Організація обслуговуючих господарств</w:t>
      </w:r>
    </w:p>
    <w:p w14:paraId="6EC618F5" w14:textId="77777777" w:rsidR="0088703F" w:rsidRPr="0088703F" w:rsidRDefault="0088703F" w:rsidP="0088703F">
      <w:pPr>
        <w:suppressAutoHyphens/>
        <w:spacing w:after="0" w:line="240" w:lineRule="auto"/>
        <w:ind w:firstLine="72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Роль обслуговуючих господарств у виробничій інфраструктурі підприємства.</w:t>
      </w:r>
    </w:p>
    <w:p w14:paraId="40B869E3" w14:textId="088F24C2" w:rsidR="0088703F" w:rsidRPr="0088703F" w:rsidRDefault="0088703F" w:rsidP="0088703F">
      <w:pPr>
        <w:tabs>
          <w:tab w:val="left" w:pos="7371"/>
        </w:tabs>
        <w:suppressAutoHyphens/>
        <w:autoSpaceDE w:val="0"/>
        <w:spacing w:after="0" w:line="240" w:lineRule="auto"/>
        <w:ind w:firstLine="709"/>
        <w:jc w:val="both"/>
        <w:rPr>
          <w:rFonts w:ascii="Times New Roman" w:eastAsia="Calibri" w:hAnsi="Times New Roman" w:cs="Times New Roman"/>
          <w:b/>
          <w:bCs/>
          <w:sz w:val="28"/>
          <w:szCs w:val="28"/>
          <w:lang w:eastAsia="ar-SA"/>
        </w:rPr>
      </w:pPr>
      <w:r w:rsidRPr="0088703F">
        <w:rPr>
          <w:rFonts w:ascii="Times New Roman" w:eastAsia="Calibri" w:hAnsi="Times New Roman" w:cs="Times New Roman"/>
          <w:bCs/>
          <w:sz w:val="28"/>
          <w:szCs w:val="28"/>
          <w:lang w:eastAsia="ar-SA"/>
        </w:rPr>
        <w:t xml:space="preserve">Організація матеріально-технічного забезпечення виробництва. Матеріально-технічне забезпечення та його вплив на якість продукції підприємства. Основні цілі матеріально-технічного забезпечення. </w:t>
      </w:r>
      <w:r w:rsidR="00F719E1" w:rsidRPr="00F719E1">
        <w:rPr>
          <w:rFonts w:ascii="Times New Roman" w:eastAsia="Calibri" w:hAnsi="Times New Roman" w:cs="Times New Roman"/>
          <w:bCs/>
          <w:sz w:val="28"/>
          <w:szCs w:val="28"/>
          <w:lang w:eastAsia="ar-SA"/>
        </w:rPr>
        <w:t xml:space="preserve">Матеріально-технічне забезпечення підприємства </w:t>
      </w:r>
      <w:r w:rsidR="00F719E1">
        <w:rPr>
          <w:rFonts w:ascii="Times New Roman" w:eastAsia="Calibri" w:hAnsi="Times New Roman" w:cs="Times New Roman"/>
          <w:bCs/>
          <w:sz w:val="28"/>
          <w:szCs w:val="28"/>
          <w:lang w:eastAsia="ar-SA"/>
        </w:rPr>
        <w:t>в умовах воєнного часу.</w:t>
      </w:r>
      <w:r w:rsidR="00F719E1" w:rsidRPr="00F719E1">
        <w:rPr>
          <w:rFonts w:ascii="Times New Roman" w:eastAsia="Calibri" w:hAnsi="Times New Roman" w:cs="Times New Roman"/>
          <w:bCs/>
          <w:sz w:val="28"/>
          <w:szCs w:val="28"/>
          <w:lang w:eastAsia="ar-SA"/>
        </w:rPr>
        <w:t xml:space="preserve"> </w:t>
      </w:r>
      <w:r w:rsidRPr="0088703F">
        <w:rPr>
          <w:rFonts w:ascii="Times New Roman" w:eastAsia="Calibri" w:hAnsi="Times New Roman" w:cs="Times New Roman"/>
          <w:bCs/>
          <w:sz w:val="28"/>
          <w:szCs w:val="28"/>
          <w:lang w:eastAsia="ar-SA"/>
        </w:rPr>
        <w:t>Структура відділу матеріально-технічного забезпечення виробництва. Визначення потреби в матеріальних ресурсах на підприємств. Використання сучасних логістичних принципів організації та підвищення ефективності матеріально-технічного забезпечення виробництва</w:t>
      </w:r>
      <w:r w:rsidRPr="0088703F">
        <w:rPr>
          <w:rFonts w:ascii="Times New Roman" w:eastAsia="Calibri" w:hAnsi="Times New Roman" w:cs="Times New Roman"/>
          <w:b/>
          <w:bCs/>
          <w:sz w:val="28"/>
          <w:szCs w:val="28"/>
          <w:lang w:eastAsia="ar-SA"/>
        </w:rPr>
        <w:t>.</w:t>
      </w:r>
    </w:p>
    <w:p w14:paraId="7DC2FF1B" w14:textId="77777777" w:rsidR="0088703F" w:rsidRPr="0088703F" w:rsidRDefault="0088703F" w:rsidP="0088703F">
      <w:pPr>
        <w:suppressAutoHyphens/>
        <w:spacing w:after="0" w:line="240" w:lineRule="auto"/>
        <w:ind w:firstLine="709"/>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 xml:space="preserve">Транспортне господарство як підрозділ обслуговування виробництва та його призначення. Види транспортних засобів сучасного підприємства. Поняття вантажного потоку на підприємстві та визначення внутрішнього вантажообігу. Характеристика основних транспортних систем підприємств. Фактори, які визначають вибір транспортних систем. Шляхи скорочення маршрутів і обсягів перевезень. </w:t>
      </w:r>
    </w:p>
    <w:p w14:paraId="3CC1A040" w14:textId="77777777" w:rsidR="0088703F" w:rsidRPr="0088703F" w:rsidRDefault="0088703F" w:rsidP="0088703F">
      <w:pPr>
        <w:suppressAutoHyphens/>
        <w:spacing w:after="0" w:line="240" w:lineRule="auto"/>
        <w:ind w:firstLine="720"/>
        <w:jc w:val="both"/>
        <w:rPr>
          <w:rFonts w:ascii="Times New Roman" w:eastAsia="Calibri" w:hAnsi="Times New Roman" w:cs="Times New Roman"/>
          <w:sz w:val="28"/>
          <w:szCs w:val="28"/>
          <w:lang w:eastAsia="ar-SA"/>
        </w:rPr>
      </w:pPr>
      <w:r w:rsidRPr="0088703F">
        <w:rPr>
          <w:rFonts w:ascii="Times New Roman" w:eastAsia="Calibri" w:hAnsi="Times New Roman" w:cs="Times New Roman"/>
          <w:sz w:val="28"/>
          <w:szCs w:val="28"/>
          <w:lang w:eastAsia="ar-SA"/>
        </w:rPr>
        <w:t>Складське господарство як підрозділ обслуговування виробництва, його основні функції. Доцільність утримання складського господарства в ринкових умовах.</w:t>
      </w:r>
    </w:p>
    <w:p w14:paraId="6B2D9163" w14:textId="77777777" w:rsidR="0088703F" w:rsidRPr="0088703F" w:rsidRDefault="0088703F" w:rsidP="0088703F">
      <w:pPr>
        <w:suppressAutoHyphens/>
        <w:spacing w:after="0" w:line="240" w:lineRule="auto"/>
        <w:rPr>
          <w:rFonts w:ascii="Times New Roman" w:eastAsia="Calibri" w:hAnsi="Times New Roman" w:cs="Times New Roman"/>
          <w:sz w:val="28"/>
          <w:szCs w:val="28"/>
          <w:lang w:eastAsia="ar-SA"/>
        </w:rPr>
      </w:pPr>
    </w:p>
    <w:p w14:paraId="4E2F7082" w14:textId="77777777" w:rsidR="0088703F" w:rsidRPr="0088703F" w:rsidRDefault="0088703F" w:rsidP="0088703F">
      <w:pPr>
        <w:suppressAutoHyphens/>
        <w:spacing w:after="0" w:line="240" w:lineRule="auto"/>
        <w:ind w:firstLine="720"/>
        <w:jc w:val="both"/>
        <w:rPr>
          <w:rFonts w:ascii="Times New Roman" w:eastAsia="Calibri" w:hAnsi="Times New Roman" w:cs="Times New Roman"/>
          <w:sz w:val="28"/>
          <w:szCs w:val="28"/>
          <w:lang w:eastAsia="ar-SA"/>
        </w:rPr>
      </w:pPr>
      <w:r w:rsidRPr="0088703F">
        <w:rPr>
          <w:rFonts w:ascii="Times New Roman" w:eastAsia="Calibri" w:hAnsi="Times New Roman" w:cs="Times New Roman"/>
          <w:b/>
          <w:sz w:val="28"/>
          <w:szCs w:val="28"/>
          <w:lang w:eastAsia="ar-SA"/>
        </w:rPr>
        <w:t>Тема 13. Організаційно-виробниче забезпечення якості та конкурентоспроможності продукції</w:t>
      </w:r>
    </w:p>
    <w:p w14:paraId="0CFC1AA6" w14:textId="77777777" w:rsidR="0088703F" w:rsidRPr="0088703F" w:rsidRDefault="0088703F" w:rsidP="0088703F">
      <w:pPr>
        <w:suppressAutoHyphens/>
        <w:spacing w:after="0" w:line="240" w:lineRule="auto"/>
        <w:ind w:firstLine="720"/>
        <w:jc w:val="both"/>
        <w:rPr>
          <w:rFonts w:ascii="Times New Roman" w:eastAsia="Calibri" w:hAnsi="Times New Roman" w:cs="Times New Roman"/>
          <w:b/>
          <w:sz w:val="28"/>
          <w:szCs w:val="28"/>
          <w:lang w:eastAsia="ar-SA"/>
        </w:rPr>
      </w:pPr>
      <w:r w:rsidRPr="0088703F">
        <w:rPr>
          <w:rFonts w:ascii="Times New Roman" w:eastAsia="Calibri" w:hAnsi="Times New Roman" w:cs="Times New Roman"/>
          <w:sz w:val="28"/>
          <w:szCs w:val="28"/>
          <w:lang w:eastAsia="ar-SA"/>
        </w:rPr>
        <w:t>Поняття конкурентоспроможності та якості продукції, взаємозв’язок між ними. Системи контролю якості продукції. Організація технічного контролю якості на підприємстві. Характеристика видів та методів проведення технічного контролю якості продукції Організація сертифікації продукції підприємства.</w:t>
      </w:r>
    </w:p>
    <w:p w14:paraId="3BBCE3AF" w14:textId="58779042" w:rsidR="0088703F" w:rsidRDefault="0088703F" w:rsidP="00E312D2">
      <w:pPr>
        <w:spacing w:after="0" w:line="240" w:lineRule="auto"/>
        <w:rPr>
          <w:rFonts w:ascii="Times New Roman" w:hAnsi="Times New Roman" w:cs="Times New Roman"/>
          <w:sz w:val="28"/>
          <w:szCs w:val="28"/>
        </w:rPr>
      </w:pPr>
    </w:p>
    <w:p w14:paraId="7DE60C17" w14:textId="36D537B4" w:rsidR="0088703F" w:rsidRDefault="0088703F" w:rsidP="00E312D2">
      <w:pPr>
        <w:spacing w:after="0" w:line="240" w:lineRule="auto"/>
        <w:rPr>
          <w:rFonts w:ascii="Times New Roman" w:hAnsi="Times New Roman" w:cs="Times New Roman"/>
          <w:sz w:val="28"/>
          <w:szCs w:val="28"/>
        </w:rPr>
      </w:pPr>
    </w:p>
    <w:p w14:paraId="2CC6D739" w14:textId="633B6F96" w:rsidR="00F83F5E" w:rsidRDefault="00F83F5E" w:rsidP="00E312D2">
      <w:pPr>
        <w:spacing w:after="0" w:line="240" w:lineRule="auto"/>
        <w:rPr>
          <w:rFonts w:ascii="Times New Roman" w:hAnsi="Times New Roman" w:cs="Times New Roman"/>
          <w:sz w:val="28"/>
          <w:szCs w:val="28"/>
        </w:rPr>
      </w:pPr>
    </w:p>
    <w:p w14:paraId="7A34AB13" w14:textId="67E59266" w:rsidR="00F83F5E" w:rsidRDefault="00F83F5E" w:rsidP="00E312D2">
      <w:pPr>
        <w:spacing w:after="0" w:line="240" w:lineRule="auto"/>
        <w:rPr>
          <w:rFonts w:ascii="Times New Roman" w:hAnsi="Times New Roman" w:cs="Times New Roman"/>
          <w:sz w:val="28"/>
          <w:szCs w:val="28"/>
        </w:rPr>
      </w:pPr>
    </w:p>
    <w:p w14:paraId="6D2E2E8A" w14:textId="77777777" w:rsidR="00F83F5E" w:rsidRPr="00F53B17" w:rsidRDefault="00F83F5E" w:rsidP="00E312D2">
      <w:pPr>
        <w:spacing w:after="0" w:line="240" w:lineRule="auto"/>
        <w:rPr>
          <w:rFonts w:ascii="Times New Roman" w:hAnsi="Times New Roman" w:cs="Times New Roman"/>
          <w:sz w:val="28"/>
          <w:szCs w:val="28"/>
        </w:rPr>
      </w:pPr>
    </w:p>
    <w:p w14:paraId="3DF9860B" w14:textId="4C23DB23" w:rsidR="001A69A7" w:rsidRPr="00F53B17" w:rsidRDefault="0038545B" w:rsidP="00201EAD">
      <w:pPr>
        <w:spacing w:after="0" w:line="240" w:lineRule="auto"/>
        <w:ind w:left="-30"/>
        <w:jc w:val="center"/>
        <w:rPr>
          <w:rFonts w:ascii="Times New Roman" w:hAnsi="Times New Roman" w:cs="Times New Roman"/>
          <w:sz w:val="28"/>
          <w:szCs w:val="28"/>
        </w:rPr>
      </w:pPr>
      <w:bookmarkStart w:id="7" w:name="bm_10_тематика_семінарських_практ_3f8c3c"/>
      <w:r w:rsidRPr="00F53B17">
        <w:rPr>
          <w:rFonts w:ascii="Times New Roman" w:eastAsia="inter" w:hAnsi="Times New Roman" w:cs="Times New Roman"/>
          <w:b/>
          <w:color w:val="000000"/>
          <w:sz w:val="28"/>
          <w:szCs w:val="28"/>
        </w:rPr>
        <w:lastRenderedPageBreak/>
        <w:t>ТЕМАТИКА СЕМІНАРСЬКИХ/ПРАКТИЧНИХ ЗАНЯТЬ</w:t>
      </w:r>
      <w:bookmarkEnd w:id="7"/>
    </w:p>
    <w:p w14:paraId="70099AC5" w14:textId="77777777" w:rsidR="00F83F5E" w:rsidRDefault="0038545B" w:rsidP="00201EAD">
      <w:pPr>
        <w:spacing w:after="0" w:line="240" w:lineRule="auto"/>
        <w:ind w:firstLine="567"/>
        <w:jc w:val="both"/>
        <w:rPr>
          <w:rFonts w:ascii="Times New Roman" w:eastAsia="inter" w:hAnsi="Times New Roman" w:cs="Times New Roman"/>
          <w:color w:val="000000"/>
          <w:sz w:val="28"/>
          <w:szCs w:val="28"/>
        </w:rPr>
      </w:pPr>
      <w:r w:rsidRPr="00201EAD">
        <w:rPr>
          <w:rFonts w:ascii="Times New Roman" w:eastAsia="inter" w:hAnsi="Times New Roman" w:cs="Times New Roman"/>
          <w:i/>
          <w:color w:val="000000"/>
          <w:sz w:val="28"/>
          <w:szCs w:val="28"/>
        </w:rPr>
        <w:t>Перелік тем</w:t>
      </w:r>
      <w:r w:rsidR="00201EAD" w:rsidRPr="00201EAD">
        <w:rPr>
          <w:rFonts w:ascii="Times New Roman" w:eastAsia="inter" w:hAnsi="Times New Roman" w:cs="Times New Roman"/>
          <w:i/>
          <w:color w:val="000000"/>
          <w:sz w:val="28"/>
          <w:szCs w:val="28"/>
        </w:rPr>
        <w:t>:</w:t>
      </w:r>
      <w:r w:rsidR="00201EAD">
        <w:rPr>
          <w:rFonts w:ascii="Times New Roman" w:eastAsia="inter" w:hAnsi="Times New Roman" w:cs="Times New Roman"/>
          <w:color w:val="000000"/>
          <w:sz w:val="28"/>
          <w:szCs w:val="28"/>
        </w:rPr>
        <w:t xml:space="preserve">  </w:t>
      </w:r>
    </w:p>
    <w:p w14:paraId="3C90FE02" w14:textId="77777777" w:rsidR="00F83F5E" w:rsidRPr="00F83F5E" w:rsidRDefault="00201EAD" w:rsidP="00F83F5E">
      <w:pPr>
        <w:pStyle w:val="a4"/>
        <w:numPr>
          <w:ilvl w:val="0"/>
          <w:numId w:val="38"/>
        </w:numPr>
        <w:spacing w:after="0" w:line="240" w:lineRule="auto"/>
        <w:ind w:left="0" w:firstLine="927"/>
        <w:jc w:val="both"/>
        <w:rPr>
          <w:rFonts w:ascii="Times New Roman" w:eastAsia="inter" w:hAnsi="Times New Roman" w:cs="Times New Roman"/>
          <w:color w:val="000000"/>
          <w:sz w:val="28"/>
          <w:szCs w:val="28"/>
        </w:rPr>
      </w:pPr>
      <w:r w:rsidRPr="00F83F5E">
        <w:rPr>
          <w:rFonts w:ascii="Times New Roman" w:eastAsia="inter" w:hAnsi="Times New Roman" w:cs="Times New Roman"/>
          <w:color w:val="000000"/>
          <w:sz w:val="28"/>
          <w:szCs w:val="28"/>
        </w:rPr>
        <w:t xml:space="preserve">Визначення тривалості трудових процесів, штату, трудомісткості та продуктивності праці. </w:t>
      </w:r>
    </w:p>
    <w:p w14:paraId="7C8EF7FE" w14:textId="77777777" w:rsidR="00F83F5E" w:rsidRPr="00F83F5E" w:rsidRDefault="00201EAD" w:rsidP="00F83F5E">
      <w:pPr>
        <w:pStyle w:val="a4"/>
        <w:numPr>
          <w:ilvl w:val="0"/>
          <w:numId w:val="38"/>
        </w:numPr>
        <w:spacing w:after="0" w:line="240" w:lineRule="auto"/>
        <w:ind w:left="0" w:firstLine="927"/>
        <w:jc w:val="both"/>
        <w:rPr>
          <w:rFonts w:ascii="Times New Roman" w:eastAsia="inter" w:hAnsi="Times New Roman" w:cs="Times New Roman"/>
          <w:color w:val="000000"/>
          <w:sz w:val="28"/>
          <w:szCs w:val="28"/>
        </w:rPr>
      </w:pPr>
      <w:r w:rsidRPr="00F83F5E">
        <w:rPr>
          <w:rFonts w:ascii="Times New Roman" w:eastAsia="inter" w:hAnsi="Times New Roman" w:cs="Times New Roman"/>
          <w:color w:val="000000"/>
          <w:sz w:val="28"/>
          <w:szCs w:val="28"/>
        </w:rPr>
        <w:t xml:space="preserve">Визначення довжини виробничого циклу при різних видах сполучення технологічних операцій. </w:t>
      </w:r>
    </w:p>
    <w:p w14:paraId="3292B9E6" w14:textId="77777777" w:rsidR="00F83F5E" w:rsidRPr="00F83F5E" w:rsidRDefault="00201EAD" w:rsidP="00F83F5E">
      <w:pPr>
        <w:pStyle w:val="a4"/>
        <w:numPr>
          <w:ilvl w:val="0"/>
          <w:numId w:val="38"/>
        </w:numPr>
        <w:spacing w:after="0" w:line="240" w:lineRule="auto"/>
        <w:ind w:left="0" w:firstLine="927"/>
        <w:jc w:val="both"/>
        <w:rPr>
          <w:rFonts w:ascii="Times New Roman" w:eastAsia="inter" w:hAnsi="Times New Roman" w:cs="Times New Roman"/>
          <w:color w:val="000000"/>
          <w:sz w:val="28"/>
          <w:szCs w:val="28"/>
        </w:rPr>
      </w:pPr>
      <w:r w:rsidRPr="00F83F5E">
        <w:rPr>
          <w:rFonts w:ascii="Times New Roman" w:eastAsia="inter" w:hAnsi="Times New Roman" w:cs="Times New Roman"/>
          <w:color w:val="000000"/>
          <w:sz w:val="28"/>
          <w:szCs w:val="28"/>
        </w:rPr>
        <w:t xml:space="preserve">Визначення довжини виробничого циклу для різних типів виробництва. </w:t>
      </w:r>
    </w:p>
    <w:p w14:paraId="0E9C5391" w14:textId="77777777" w:rsidR="00F83F5E" w:rsidRPr="00F83F5E" w:rsidRDefault="00201EAD" w:rsidP="00F83F5E">
      <w:pPr>
        <w:pStyle w:val="a4"/>
        <w:numPr>
          <w:ilvl w:val="0"/>
          <w:numId w:val="38"/>
        </w:numPr>
        <w:spacing w:after="0" w:line="240" w:lineRule="auto"/>
        <w:ind w:left="0" w:firstLine="927"/>
        <w:jc w:val="both"/>
        <w:rPr>
          <w:rFonts w:ascii="Times New Roman" w:eastAsia="inter" w:hAnsi="Times New Roman" w:cs="Times New Roman"/>
          <w:color w:val="000000"/>
          <w:sz w:val="28"/>
          <w:szCs w:val="28"/>
        </w:rPr>
      </w:pPr>
      <w:r w:rsidRPr="00F83F5E">
        <w:rPr>
          <w:rFonts w:ascii="Times New Roman" w:eastAsia="inter" w:hAnsi="Times New Roman" w:cs="Times New Roman"/>
          <w:color w:val="000000"/>
          <w:sz w:val="28"/>
          <w:szCs w:val="28"/>
        </w:rPr>
        <w:t xml:space="preserve">Розрахунок параметрів потокової лінії. Визначення оптимального розміру партії деталей. </w:t>
      </w:r>
    </w:p>
    <w:p w14:paraId="6382189A" w14:textId="77777777" w:rsidR="00F83F5E" w:rsidRPr="00F83F5E" w:rsidRDefault="00201EAD" w:rsidP="00F83F5E">
      <w:pPr>
        <w:pStyle w:val="a4"/>
        <w:numPr>
          <w:ilvl w:val="0"/>
          <w:numId w:val="38"/>
        </w:numPr>
        <w:spacing w:after="0" w:line="240" w:lineRule="auto"/>
        <w:ind w:left="0" w:firstLine="927"/>
        <w:jc w:val="both"/>
        <w:rPr>
          <w:rFonts w:ascii="Times New Roman" w:eastAsia="inter" w:hAnsi="Times New Roman" w:cs="Times New Roman"/>
          <w:color w:val="000000"/>
          <w:sz w:val="28"/>
          <w:szCs w:val="28"/>
        </w:rPr>
      </w:pPr>
      <w:r w:rsidRPr="00F83F5E">
        <w:rPr>
          <w:rFonts w:ascii="Times New Roman" w:eastAsia="inter" w:hAnsi="Times New Roman" w:cs="Times New Roman"/>
          <w:color w:val="000000"/>
          <w:sz w:val="28"/>
          <w:szCs w:val="28"/>
        </w:rPr>
        <w:t xml:space="preserve">Розрахунки річної трудомісткості ремонтних робіт, штату ремонтної бригади, складання графіку ремонту устаткування. </w:t>
      </w:r>
    </w:p>
    <w:p w14:paraId="6619C9F3" w14:textId="77777777" w:rsidR="00F83F5E" w:rsidRPr="00F83F5E" w:rsidRDefault="00201EAD" w:rsidP="00F83F5E">
      <w:pPr>
        <w:pStyle w:val="a4"/>
        <w:numPr>
          <w:ilvl w:val="0"/>
          <w:numId w:val="38"/>
        </w:numPr>
        <w:spacing w:after="0" w:line="240" w:lineRule="auto"/>
        <w:ind w:left="0" w:firstLine="927"/>
        <w:jc w:val="both"/>
        <w:rPr>
          <w:rFonts w:ascii="Times New Roman" w:eastAsia="inter" w:hAnsi="Times New Roman" w:cs="Times New Roman"/>
          <w:color w:val="000000"/>
          <w:sz w:val="28"/>
          <w:szCs w:val="28"/>
        </w:rPr>
      </w:pPr>
      <w:r w:rsidRPr="00F83F5E">
        <w:rPr>
          <w:rFonts w:ascii="Times New Roman" w:eastAsia="inter" w:hAnsi="Times New Roman" w:cs="Times New Roman"/>
          <w:color w:val="000000"/>
          <w:sz w:val="28"/>
          <w:szCs w:val="28"/>
        </w:rPr>
        <w:t xml:space="preserve">Розрахунки необхідного, витратного і обігового фонду інструментів на підприємстві. </w:t>
      </w:r>
    </w:p>
    <w:p w14:paraId="7AA987EA" w14:textId="77777777" w:rsidR="00F83F5E" w:rsidRPr="00F83F5E" w:rsidRDefault="00201EAD" w:rsidP="00F83F5E">
      <w:pPr>
        <w:pStyle w:val="a4"/>
        <w:numPr>
          <w:ilvl w:val="0"/>
          <w:numId w:val="38"/>
        </w:numPr>
        <w:spacing w:after="0" w:line="240" w:lineRule="auto"/>
        <w:ind w:left="0" w:firstLine="927"/>
        <w:jc w:val="both"/>
        <w:rPr>
          <w:rFonts w:ascii="Times New Roman" w:eastAsia="inter" w:hAnsi="Times New Roman" w:cs="Times New Roman"/>
          <w:color w:val="000000"/>
          <w:sz w:val="28"/>
          <w:szCs w:val="28"/>
        </w:rPr>
      </w:pPr>
      <w:r w:rsidRPr="00F83F5E">
        <w:rPr>
          <w:rFonts w:ascii="Times New Roman" w:eastAsia="inter" w:hAnsi="Times New Roman" w:cs="Times New Roman"/>
          <w:color w:val="000000"/>
          <w:sz w:val="28"/>
          <w:szCs w:val="28"/>
        </w:rPr>
        <w:t>Розрахунки річної потреби в енергоресурсах.</w:t>
      </w:r>
    </w:p>
    <w:p w14:paraId="2898352E" w14:textId="39B61A80" w:rsidR="001A69A7" w:rsidRPr="00F83F5E" w:rsidRDefault="00201EAD" w:rsidP="00F83F5E">
      <w:pPr>
        <w:pStyle w:val="a4"/>
        <w:numPr>
          <w:ilvl w:val="0"/>
          <w:numId w:val="38"/>
        </w:numPr>
        <w:spacing w:after="0" w:line="240" w:lineRule="auto"/>
        <w:ind w:left="0" w:firstLine="927"/>
        <w:jc w:val="both"/>
        <w:rPr>
          <w:rFonts w:ascii="Times New Roman" w:hAnsi="Times New Roman" w:cs="Times New Roman"/>
          <w:sz w:val="28"/>
          <w:szCs w:val="28"/>
        </w:rPr>
      </w:pPr>
      <w:r w:rsidRPr="00F83F5E">
        <w:rPr>
          <w:rFonts w:ascii="Times New Roman" w:eastAsia="inter" w:hAnsi="Times New Roman" w:cs="Times New Roman"/>
          <w:color w:val="000000"/>
          <w:sz w:val="28"/>
          <w:szCs w:val="28"/>
        </w:rPr>
        <w:t>Розрахунки вантажообігу, складання схем вантажообігу, визначення необхідності в транспортних засобах та складських приміщеннях на підприємстві.</w:t>
      </w:r>
    </w:p>
    <w:p w14:paraId="723CEFBD" w14:textId="11580FA4" w:rsidR="001A69A7" w:rsidRPr="00F53B17" w:rsidRDefault="001A69A7" w:rsidP="00E312D2">
      <w:pPr>
        <w:spacing w:after="0" w:line="240" w:lineRule="auto"/>
        <w:rPr>
          <w:rFonts w:ascii="Times New Roman" w:hAnsi="Times New Roman" w:cs="Times New Roman"/>
          <w:sz w:val="28"/>
          <w:szCs w:val="28"/>
        </w:rPr>
      </w:pPr>
    </w:p>
    <w:p w14:paraId="26C6112F" w14:textId="169AA276" w:rsidR="001A69A7" w:rsidRPr="00F53B17" w:rsidRDefault="0038545B" w:rsidP="00201EAD">
      <w:pPr>
        <w:spacing w:after="0" w:line="240" w:lineRule="auto"/>
        <w:ind w:left="-30"/>
        <w:jc w:val="center"/>
        <w:rPr>
          <w:rFonts w:ascii="Times New Roman" w:hAnsi="Times New Roman" w:cs="Times New Roman"/>
          <w:sz w:val="28"/>
          <w:szCs w:val="28"/>
        </w:rPr>
      </w:pPr>
      <w:bookmarkStart w:id="8" w:name="bm_11_тематика_лабораторних_занять"/>
      <w:r w:rsidRPr="00F53B17">
        <w:rPr>
          <w:rFonts w:ascii="Times New Roman" w:eastAsia="inter" w:hAnsi="Times New Roman" w:cs="Times New Roman"/>
          <w:b/>
          <w:color w:val="000000"/>
          <w:sz w:val="28"/>
          <w:szCs w:val="28"/>
        </w:rPr>
        <w:t>ТЕМАТИКА ЛАБОРАТОРНИХ ЗАНЯТЬ</w:t>
      </w:r>
      <w:bookmarkEnd w:id="8"/>
    </w:p>
    <w:p w14:paraId="3E582671" w14:textId="22FF626B" w:rsidR="001A69A7" w:rsidRDefault="00201EAD" w:rsidP="00E312D2">
      <w:pPr>
        <w:spacing w:after="0" w:line="240" w:lineRule="auto"/>
        <w:rPr>
          <w:rFonts w:ascii="Times New Roman" w:eastAsia="inter" w:hAnsi="Times New Roman" w:cs="Times New Roman"/>
          <w:color w:val="000000"/>
          <w:sz w:val="28"/>
          <w:szCs w:val="28"/>
        </w:rPr>
      </w:pPr>
      <w:r w:rsidRPr="00201EAD">
        <w:rPr>
          <w:rFonts w:ascii="Times New Roman" w:eastAsia="inter" w:hAnsi="Times New Roman" w:cs="Times New Roman"/>
          <w:color w:val="000000"/>
          <w:sz w:val="28"/>
          <w:szCs w:val="28"/>
        </w:rPr>
        <w:t>Не передбачено навчальним планом.</w:t>
      </w:r>
    </w:p>
    <w:p w14:paraId="3A6F5898" w14:textId="77777777" w:rsidR="00201EAD" w:rsidRPr="00F53B17" w:rsidRDefault="00201EAD" w:rsidP="00E312D2">
      <w:pPr>
        <w:spacing w:after="0" w:line="240" w:lineRule="auto"/>
        <w:rPr>
          <w:rFonts w:ascii="Times New Roman" w:hAnsi="Times New Roman" w:cs="Times New Roman"/>
          <w:sz w:val="28"/>
          <w:szCs w:val="28"/>
        </w:rPr>
      </w:pPr>
    </w:p>
    <w:p w14:paraId="56C792D8" w14:textId="12EF95E8" w:rsidR="001A69A7" w:rsidRPr="00F53B17" w:rsidRDefault="0038545B" w:rsidP="00201EAD">
      <w:pPr>
        <w:spacing w:after="0" w:line="240" w:lineRule="auto"/>
        <w:ind w:left="-30"/>
        <w:jc w:val="center"/>
        <w:rPr>
          <w:rFonts w:ascii="Times New Roman" w:hAnsi="Times New Roman" w:cs="Times New Roman"/>
          <w:sz w:val="28"/>
          <w:szCs w:val="28"/>
        </w:rPr>
      </w:pPr>
      <w:bookmarkStart w:id="9" w:name="bm_12_самостійна_робота"/>
      <w:r w:rsidRPr="00F53B17">
        <w:rPr>
          <w:rFonts w:ascii="Times New Roman" w:eastAsia="inter" w:hAnsi="Times New Roman" w:cs="Times New Roman"/>
          <w:b/>
          <w:color w:val="000000"/>
          <w:sz w:val="28"/>
          <w:szCs w:val="28"/>
        </w:rPr>
        <w:t>САМОСТІЙНА РОБОТА</w:t>
      </w:r>
      <w:bookmarkEnd w:id="9"/>
    </w:p>
    <w:p w14:paraId="4159417C" w14:textId="77777777" w:rsidR="001A69A7" w:rsidRPr="00DF4AF7" w:rsidRDefault="0038545B" w:rsidP="00851874">
      <w:pPr>
        <w:spacing w:after="0" w:line="240" w:lineRule="auto"/>
        <w:ind w:left="180"/>
        <w:rPr>
          <w:rFonts w:ascii="Times New Roman" w:hAnsi="Times New Roman" w:cs="Times New Roman"/>
          <w:i/>
          <w:sz w:val="28"/>
          <w:szCs w:val="28"/>
        </w:rPr>
      </w:pPr>
      <w:r w:rsidRPr="00DF4AF7">
        <w:rPr>
          <w:rFonts w:ascii="Times New Roman" w:eastAsia="inter" w:hAnsi="Times New Roman" w:cs="Times New Roman"/>
          <w:i/>
          <w:color w:val="000000"/>
          <w:sz w:val="28"/>
          <w:szCs w:val="28"/>
        </w:rPr>
        <w:t>Види завдань:</w:t>
      </w:r>
    </w:p>
    <w:p w14:paraId="4DACFB14" w14:textId="2BAF7A57" w:rsidR="00DC3FC5" w:rsidRDefault="00DC3FC5" w:rsidP="00851874">
      <w:pPr>
        <w:spacing w:after="0" w:line="240" w:lineRule="auto"/>
        <w:ind w:left="720"/>
        <w:rPr>
          <w:rFonts w:ascii="Times New Roman" w:eastAsia="inter" w:hAnsi="Times New Roman" w:cs="Times New Roman"/>
          <w:color w:val="000000"/>
          <w:sz w:val="28"/>
          <w:szCs w:val="28"/>
        </w:rPr>
      </w:pPr>
    </w:p>
    <w:p w14:paraId="09D5CF3D" w14:textId="52A791D8" w:rsidR="00A15F19" w:rsidRPr="00A15F19" w:rsidRDefault="00A15F19" w:rsidP="00A15F19">
      <w:pPr>
        <w:spacing w:after="0" w:line="240" w:lineRule="auto"/>
        <w:ind w:left="720"/>
        <w:rPr>
          <w:rFonts w:ascii="Times New Roman" w:eastAsia="inter" w:hAnsi="Times New Roman" w:cs="Times New Roman"/>
          <w:color w:val="000000"/>
          <w:sz w:val="28"/>
          <w:szCs w:val="28"/>
        </w:rPr>
      </w:pPr>
      <w:r w:rsidRPr="00A15F19">
        <w:rPr>
          <w:rFonts w:ascii="Times New Roman" w:eastAsia="inter" w:hAnsi="Times New Roman" w:cs="Times New Roman"/>
          <w:color w:val="000000"/>
          <w:sz w:val="28"/>
          <w:szCs w:val="28"/>
        </w:rPr>
        <w:t>Опрацювання теоретичного матеріалу</w:t>
      </w:r>
      <w:r w:rsidR="00BD66B0">
        <w:rPr>
          <w:rFonts w:ascii="Times New Roman" w:eastAsia="inter" w:hAnsi="Times New Roman" w:cs="Times New Roman"/>
          <w:color w:val="000000"/>
          <w:sz w:val="28"/>
          <w:szCs w:val="28"/>
        </w:rPr>
        <w:t>.</w:t>
      </w:r>
    </w:p>
    <w:p w14:paraId="6A7C0F5B" w14:textId="0192DE7E" w:rsidR="00A15F19" w:rsidRPr="00A15F19" w:rsidRDefault="00A15F19" w:rsidP="00A15F19">
      <w:pPr>
        <w:spacing w:after="0" w:line="240" w:lineRule="auto"/>
        <w:ind w:left="720"/>
        <w:rPr>
          <w:rFonts w:ascii="Times New Roman" w:eastAsia="inter" w:hAnsi="Times New Roman" w:cs="Times New Roman"/>
          <w:color w:val="000000"/>
          <w:sz w:val="28"/>
          <w:szCs w:val="28"/>
        </w:rPr>
      </w:pPr>
      <w:r w:rsidRPr="00A15F19">
        <w:rPr>
          <w:rFonts w:ascii="Times New Roman" w:eastAsia="inter" w:hAnsi="Times New Roman" w:cs="Times New Roman"/>
          <w:color w:val="000000"/>
          <w:sz w:val="28"/>
          <w:szCs w:val="28"/>
        </w:rPr>
        <w:t>Підго</w:t>
      </w:r>
      <w:r>
        <w:rPr>
          <w:rFonts w:ascii="Times New Roman" w:eastAsia="inter" w:hAnsi="Times New Roman" w:cs="Times New Roman"/>
          <w:color w:val="000000"/>
          <w:sz w:val="28"/>
          <w:szCs w:val="28"/>
        </w:rPr>
        <w:t>товка до практичних занять</w:t>
      </w:r>
      <w:r w:rsidR="00BD66B0">
        <w:rPr>
          <w:rFonts w:ascii="Times New Roman" w:eastAsia="inter" w:hAnsi="Times New Roman" w:cs="Times New Roman"/>
          <w:color w:val="000000"/>
          <w:sz w:val="28"/>
          <w:szCs w:val="28"/>
        </w:rPr>
        <w:t>.</w:t>
      </w:r>
    </w:p>
    <w:p w14:paraId="3465F8BD" w14:textId="7A6E4523" w:rsidR="00A15F19" w:rsidRPr="00A15F19" w:rsidRDefault="00A15F19" w:rsidP="00A15F19">
      <w:pPr>
        <w:spacing w:after="0" w:line="240" w:lineRule="auto"/>
        <w:ind w:left="720"/>
        <w:rPr>
          <w:rFonts w:ascii="Times New Roman" w:eastAsia="inter" w:hAnsi="Times New Roman" w:cs="Times New Roman"/>
          <w:color w:val="000000"/>
          <w:sz w:val="28"/>
          <w:szCs w:val="28"/>
        </w:rPr>
      </w:pPr>
      <w:r w:rsidRPr="00A15F19">
        <w:rPr>
          <w:rFonts w:ascii="Times New Roman" w:eastAsia="inter" w:hAnsi="Times New Roman" w:cs="Times New Roman"/>
          <w:color w:val="000000"/>
          <w:sz w:val="28"/>
          <w:szCs w:val="28"/>
        </w:rPr>
        <w:t xml:space="preserve">Виконання </w:t>
      </w:r>
      <w:r>
        <w:rPr>
          <w:rFonts w:ascii="Times New Roman" w:eastAsia="inter" w:hAnsi="Times New Roman" w:cs="Times New Roman"/>
          <w:color w:val="000000"/>
          <w:sz w:val="28"/>
          <w:szCs w:val="28"/>
        </w:rPr>
        <w:t>курсової роботи</w:t>
      </w:r>
      <w:r w:rsidR="00BD66B0">
        <w:rPr>
          <w:rFonts w:ascii="Times New Roman" w:eastAsia="inter" w:hAnsi="Times New Roman" w:cs="Times New Roman"/>
          <w:color w:val="000000"/>
          <w:sz w:val="28"/>
          <w:szCs w:val="28"/>
        </w:rPr>
        <w:t>.</w:t>
      </w:r>
    </w:p>
    <w:p w14:paraId="461FA302" w14:textId="292DF73B" w:rsidR="00201EAD" w:rsidRDefault="00A15F19" w:rsidP="00A15F19">
      <w:pPr>
        <w:spacing w:after="0" w:line="240" w:lineRule="auto"/>
        <w:ind w:left="720"/>
        <w:rPr>
          <w:rFonts w:ascii="Times New Roman" w:eastAsia="inter" w:hAnsi="Times New Roman" w:cs="Times New Roman"/>
          <w:color w:val="000000"/>
          <w:sz w:val="28"/>
          <w:szCs w:val="28"/>
        </w:rPr>
      </w:pPr>
      <w:r w:rsidRPr="00A15F19">
        <w:rPr>
          <w:rFonts w:ascii="Times New Roman" w:eastAsia="inter" w:hAnsi="Times New Roman" w:cs="Times New Roman"/>
          <w:color w:val="000000"/>
          <w:sz w:val="28"/>
          <w:szCs w:val="28"/>
        </w:rPr>
        <w:t>Підготовка до підсумкового контролю</w:t>
      </w:r>
      <w:r w:rsidR="00BD66B0">
        <w:rPr>
          <w:rFonts w:ascii="Times New Roman" w:eastAsia="inter" w:hAnsi="Times New Roman" w:cs="Times New Roman"/>
          <w:color w:val="000000"/>
          <w:sz w:val="28"/>
          <w:szCs w:val="28"/>
        </w:rPr>
        <w:t>.</w:t>
      </w:r>
    </w:p>
    <w:p w14:paraId="431462C0" w14:textId="44BA57DD" w:rsidR="00201EAD" w:rsidRPr="00F53B17" w:rsidRDefault="00201EAD" w:rsidP="00851874">
      <w:pPr>
        <w:spacing w:after="0" w:line="240" w:lineRule="auto"/>
        <w:ind w:left="720"/>
        <w:rPr>
          <w:rFonts w:ascii="Times New Roman" w:eastAsia="inter" w:hAnsi="Times New Roman" w:cs="Times New Roman"/>
          <w:color w:val="000000"/>
          <w:sz w:val="28"/>
          <w:szCs w:val="28"/>
        </w:rPr>
      </w:pPr>
    </w:p>
    <w:p w14:paraId="3530BA08" w14:textId="117E0A78" w:rsidR="00DC3FC5" w:rsidRPr="00F53B17" w:rsidRDefault="00DC3FC5" w:rsidP="00BD66B0">
      <w:pPr>
        <w:spacing w:after="0" w:line="240" w:lineRule="auto"/>
        <w:ind w:left="-30"/>
        <w:jc w:val="center"/>
        <w:rPr>
          <w:rFonts w:ascii="Times New Roman" w:eastAsia="inter" w:hAnsi="Times New Roman" w:cs="Times New Roman"/>
          <w:b/>
          <w:color w:val="000000"/>
          <w:sz w:val="28"/>
          <w:szCs w:val="28"/>
        </w:rPr>
      </w:pPr>
      <w:bookmarkStart w:id="10" w:name="bm_9_тематичний_план_денна_заочна_форма"/>
      <w:r w:rsidRPr="00F53B17">
        <w:rPr>
          <w:rFonts w:ascii="Times New Roman" w:eastAsia="inter" w:hAnsi="Times New Roman" w:cs="Times New Roman"/>
          <w:b/>
          <w:color w:val="000000"/>
          <w:sz w:val="28"/>
          <w:szCs w:val="28"/>
        </w:rPr>
        <w:t>ТЕМАТИЧНИЙ ПЛАН (ДЕННА / ЗАОЧНА ФОРМА)</w:t>
      </w:r>
      <w:bookmarkEnd w:id="10"/>
    </w:p>
    <w:tbl>
      <w:tblPr>
        <w:tblStyle w:val="a3"/>
        <w:tblW w:w="10237" w:type="dxa"/>
        <w:tblInd w:w="-30" w:type="dxa"/>
        <w:tblLook w:val="04A0" w:firstRow="1" w:lastRow="0" w:firstColumn="1" w:lastColumn="0" w:noHBand="0" w:noVBand="1"/>
      </w:tblPr>
      <w:tblGrid>
        <w:gridCol w:w="488"/>
        <w:gridCol w:w="3187"/>
        <w:gridCol w:w="1018"/>
        <w:gridCol w:w="1342"/>
        <w:gridCol w:w="1554"/>
        <w:gridCol w:w="1554"/>
        <w:gridCol w:w="1094"/>
      </w:tblGrid>
      <w:tr w:rsidR="00DC3FC5" w:rsidRPr="009628A8" w14:paraId="0C740063" w14:textId="77777777" w:rsidTr="00A24412">
        <w:tc>
          <w:tcPr>
            <w:tcW w:w="488" w:type="dxa"/>
          </w:tcPr>
          <w:p w14:paraId="295DA065" w14:textId="77777777" w:rsidR="00DC3FC5" w:rsidRPr="009628A8" w:rsidRDefault="00DC3FC5" w:rsidP="009628A8">
            <w:pPr>
              <w:rPr>
                <w:rFonts w:ascii="Times New Roman" w:hAnsi="Times New Roman" w:cs="Times New Roman"/>
                <w:sz w:val="24"/>
                <w:szCs w:val="28"/>
              </w:rPr>
            </w:pPr>
            <w:r w:rsidRPr="009628A8">
              <w:rPr>
                <w:rFonts w:ascii="Times New Roman" w:eastAsia="inter" w:hAnsi="Times New Roman" w:cs="Times New Roman"/>
                <w:color w:val="000000"/>
                <w:sz w:val="24"/>
                <w:szCs w:val="28"/>
              </w:rPr>
              <w:t>№</w:t>
            </w:r>
          </w:p>
        </w:tc>
        <w:tc>
          <w:tcPr>
            <w:tcW w:w="3187" w:type="dxa"/>
          </w:tcPr>
          <w:p w14:paraId="07DF1438" w14:textId="77777777" w:rsidR="00DC3FC5" w:rsidRPr="009628A8" w:rsidRDefault="00DC3FC5" w:rsidP="009628A8">
            <w:pPr>
              <w:rPr>
                <w:rFonts w:ascii="Times New Roman" w:hAnsi="Times New Roman" w:cs="Times New Roman"/>
                <w:sz w:val="24"/>
                <w:szCs w:val="28"/>
              </w:rPr>
            </w:pPr>
            <w:r w:rsidRPr="009628A8">
              <w:rPr>
                <w:rFonts w:ascii="Times New Roman" w:eastAsia="inter" w:hAnsi="Times New Roman" w:cs="Times New Roman"/>
                <w:color w:val="000000"/>
                <w:sz w:val="24"/>
                <w:szCs w:val="28"/>
              </w:rPr>
              <w:t>Тема</w:t>
            </w:r>
          </w:p>
        </w:tc>
        <w:tc>
          <w:tcPr>
            <w:tcW w:w="1018" w:type="dxa"/>
          </w:tcPr>
          <w:p w14:paraId="14174D70" w14:textId="77777777" w:rsidR="00DC3FC5" w:rsidRPr="009628A8" w:rsidRDefault="00DC3FC5" w:rsidP="002C0F54">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Лекції, год</w:t>
            </w:r>
          </w:p>
        </w:tc>
        <w:tc>
          <w:tcPr>
            <w:tcW w:w="1342" w:type="dxa"/>
          </w:tcPr>
          <w:p w14:paraId="5D0271CA" w14:textId="77777777" w:rsidR="00DC3FC5" w:rsidRPr="009628A8" w:rsidRDefault="00DC3FC5" w:rsidP="002C0F54">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Практичні, год</w:t>
            </w:r>
          </w:p>
        </w:tc>
        <w:tc>
          <w:tcPr>
            <w:tcW w:w="1554" w:type="dxa"/>
          </w:tcPr>
          <w:p w14:paraId="41D443C0" w14:textId="77777777" w:rsidR="00DC3FC5" w:rsidRPr="009628A8" w:rsidRDefault="00DC3FC5" w:rsidP="002C0F54">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Лабораторні, год</w:t>
            </w:r>
          </w:p>
        </w:tc>
        <w:tc>
          <w:tcPr>
            <w:tcW w:w="1554" w:type="dxa"/>
          </w:tcPr>
          <w:p w14:paraId="0737EFC6" w14:textId="77777777" w:rsidR="00DC3FC5" w:rsidRPr="009628A8" w:rsidRDefault="00DC3FC5" w:rsidP="002C0F54">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Самостійна робота, год</w:t>
            </w:r>
          </w:p>
        </w:tc>
        <w:tc>
          <w:tcPr>
            <w:tcW w:w="1094" w:type="dxa"/>
          </w:tcPr>
          <w:p w14:paraId="07F63C4D" w14:textId="77777777" w:rsidR="00DC3FC5" w:rsidRPr="009628A8" w:rsidRDefault="00DC3FC5" w:rsidP="002C0F54">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Всього, год</w:t>
            </w:r>
          </w:p>
        </w:tc>
      </w:tr>
      <w:tr w:rsidR="00E907B4" w:rsidRPr="009628A8" w14:paraId="1EF058BA" w14:textId="77777777" w:rsidTr="00A24412">
        <w:tc>
          <w:tcPr>
            <w:tcW w:w="488" w:type="dxa"/>
          </w:tcPr>
          <w:p w14:paraId="6B848BBF" w14:textId="7A29C0F3" w:rsidR="00E907B4" w:rsidRPr="009628A8" w:rsidRDefault="00C3136A" w:rsidP="009628A8">
            <w:pP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1</w:t>
            </w:r>
          </w:p>
        </w:tc>
        <w:tc>
          <w:tcPr>
            <w:tcW w:w="3187" w:type="dxa"/>
          </w:tcPr>
          <w:p w14:paraId="56F210E0" w14:textId="14DA55B4" w:rsidR="00E907B4" w:rsidRPr="009628A8" w:rsidRDefault="00E907B4" w:rsidP="00E907B4">
            <w:pPr>
              <w:tabs>
                <w:tab w:val="left" w:pos="284"/>
                <w:tab w:val="left" w:pos="567"/>
              </w:tabs>
              <w:suppressAutoHyphens/>
              <w:jc w:val="both"/>
              <w:rPr>
                <w:rFonts w:ascii="Times New Roman" w:eastAsia="inter" w:hAnsi="Times New Roman" w:cs="Times New Roman"/>
                <w:color w:val="000000"/>
                <w:sz w:val="24"/>
                <w:szCs w:val="28"/>
              </w:rPr>
            </w:pPr>
            <w:r w:rsidRPr="00E907B4">
              <w:rPr>
                <w:rFonts w:ascii="Times New Roman" w:eastAsia="Calibri" w:hAnsi="Times New Roman" w:cs="Times New Roman"/>
                <w:sz w:val="24"/>
                <w:szCs w:val="28"/>
                <w:lang w:eastAsia="ar-SA"/>
              </w:rPr>
              <w:t>Тема 1. Поняття та закони організації виробництва</w:t>
            </w:r>
          </w:p>
        </w:tc>
        <w:tc>
          <w:tcPr>
            <w:tcW w:w="1018" w:type="dxa"/>
          </w:tcPr>
          <w:p w14:paraId="1F7E5032" w14:textId="47E25675" w:rsidR="00E907B4" w:rsidRPr="009628A8" w:rsidRDefault="00C3136A"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2/2</w:t>
            </w:r>
          </w:p>
        </w:tc>
        <w:tc>
          <w:tcPr>
            <w:tcW w:w="1342" w:type="dxa"/>
          </w:tcPr>
          <w:p w14:paraId="4BD75A71" w14:textId="7DFEAE1C" w:rsidR="00E907B4" w:rsidRPr="009628A8" w:rsidRDefault="00C3136A"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w:t>
            </w:r>
            <w:r w:rsidR="00DF4AF7">
              <w:rPr>
                <w:rFonts w:ascii="Times New Roman" w:eastAsia="inter" w:hAnsi="Times New Roman" w:cs="Times New Roman"/>
                <w:color w:val="000000"/>
                <w:sz w:val="24"/>
                <w:szCs w:val="28"/>
              </w:rPr>
              <w:t>/-</w:t>
            </w:r>
          </w:p>
        </w:tc>
        <w:tc>
          <w:tcPr>
            <w:tcW w:w="1554" w:type="dxa"/>
          </w:tcPr>
          <w:p w14:paraId="1FB57772" w14:textId="6B783E3D" w:rsidR="00E907B4" w:rsidRPr="009628A8" w:rsidRDefault="00C3136A"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w:t>
            </w:r>
          </w:p>
        </w:tc>
        <w:tc>
          <w:tcPr>
            <w:tcW w:w="1554" w:type="dxa"/>
          </w:tcPr>
          <w:p w14:paraId="0FB41474" w14:textId="2673B319" w:rsidR="00E907B4"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10/10</w:t>
            </w:r>
          </w:p>
        </w:tc>
        <w:tc>
          <w:tcPr>
            <w:tcW w:w="1094" w:type="dxa"/>
          </w:tcPr>
          <w:p w14:paraId="0A8156EC" w14:textId="6AB74419" w:rsidR="00E907B4" w:rsidRPr="009628A8" w:rsidRDefault="00DF4AF7" w:rsidP="00DF4AF7">
            <w:pPr>
              <w:jc w:val="center"/>
              <w:rPr>
                <w:rFonts w:ascii="Times New Roman" w:eastAsia="inter" w:hAnsi="Times New Roman" w:cs="Times New Roman"/>
                <w:color w:val="000000"/>
                <w:sz w:val="24"/>
                <w:szCs w:val="28"/>
              </w:rPr>
            </w:pPr>
            <w:r>
              <w:rPr>
                <w:rFonts w:ascii="Times New Roman" w:eastAsia="inter" w:hAnsi="Times New Roman" w:cs="Times New Roman"/>
                <w:color w:val="000000"/>
                <w:sz w:val="24"/>
                <w:szCs w:val="28"/>
              </w:rPr>
              <w:t>14/12</w:t>
            </w:r>
          </w:p>
        </w:tc>
      </w:tr>
      <w:tr w:rsidR="009628A8" w:rsidRPr="009628A8" w14:paraId="46B7273C" w14:textId="77777777" w:rsidTr="00A24412">
        <w:tc>
          <w:tcPr>
            <w:tcW w:w="488" w:type="dxa"/>
          </w:tcPr>
          <w:p w14:paraId="4ADF9A00" w14:textId="2EDC1A26" w:rsidR="009628A8" w:rsidRPr="009628A8" w:rsidRDefault="009628A8" w:rsidP="009628A8">
            <w:pP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w:t>
            </w:r>
          </w:p>
        </w:tc>
        <w:tc>
          <w:tcPr>
            <w:tcW w:w="3187" w:type="dxa"/>
          </w:tcPr>
          <w:p w14:paraId="7F23CDEF" w14:textId="55D0D8D8" w:rsidR="009628A8" w:rsidRPr="009628A8" w:rsidRDefault="009628A8" w:rsidP="009628A8">
            <w:pPr>
              <w:suppressAutoHyphens/>
              <w:rPr>
                <w:rFonts w:ascii="Times New Roman" w:eastAsia="Calibri" w:hAnsi="Times New Roman" w:cs="Times New Roman"/>
                <w:sz w:val="24"/>
                <w:szCs w:val="28"/>
                <w:lang w:eastAsia="ar-SA"/>
              </w:rPr>
            </w:pPr>
            <w:r w:rsidRPr="00E907B4">
              <w:rPr>
                <w:rFonts w:ascii="Times New Roman" w:eastAsia="Calibri" w:hAnsi="Times New Roman" w:cs="Times New Roman"/>
                <w:sz w:val="24"/>
                <w:szCs w:val="28"/>
                <w:lang w:eastAsia="ar-SA"/>
              </w:rPr>
              <w:t xml:space="preserve">Тема 2. Виробничі системи. Організаційне </w:t>
            </w:r>
            <w:proofErr w:type="spellStart"/>
            <w:r w:rsidRPr="00E907B4">
              <w:rPr>
                <w:rFonts w:ascii="Times New Roman" w:eastAsia="Calibri" w:hAnsi="Times New Roman" w:cs="Times New Roman"/>
                <w:sz w:val="24"/>
                <w:szCs w:val="28"/>
                <w:lang w:eastAsia="ar-SA"/>
              </w:rPr>
              <w:t>проектування</w:t>
            </w:r>
            <w:proofErr w:type="spellEnd"/>
            <w:r w:rsidRPr="00E907B4">
              <w:rPr>
                <w:rFonts w:ascii="Times New Roman" w:eastAsia="Calibri" w:hAnsi="Times New Roman" w:cs="Times New Roman"/>
                <w:sz w:val="24"/>
                <w:szCs w:val="28"/>
                <w:lang w:eastAsia="ar-SA"/>
              </w:rPr>
              <w:t xml:space="preserve"> виробничих систем</w:t>
            </w:r>
          </w:p>
        </w:tc>
        <w:tc>
          <w:tcPr>
            <w:tcW w:w="1018" w:type="dxa"/>
          </w:tcPr>
          <w:p w14:paraId="1BA04529" w14:textId="2C44DD3F"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2/2</w:t>
            </w:r>
          </w:p>
        </w:tc>
        <w:tc>
          <w:tcPr>
            <w:tcW w:w="1342" w:type="dxa"/>
          </w:tcPr>
          <w:p w14:paraId="6E89E8C5" w14:textId="39A6C437"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2/2</w:t>
            </w:r>
          </w:p>
        </w:tc>
        <w:tc>
          <w:tcPr>
            <w:tcW w:w="1554" w:type="dxa"/>
          </w:tcPr>
          <w:p w14:paraId="3BB3B438" w14:textId="2502BFA7"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w:t>
            </w:r>
          </w:p>
        </w:tc>
        <w:tc>
          <w:tcPr>
            <w:tcW w:w="1554" w:type="dxa"/>
          </w:tcPr>
          <w:p w14:paraId="78159C7C" w14:textId="193CE4FD"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10/10</w:t>
            </w:r>
          </w:p>
        </w:tc>
        <w:tc>
          <w:tcPr>
            <w:tcW w:w="1094" w:type="dxa"/>
          </w:tcPr>
          <w:p w14:paraId="70214092" w14:textId="3F487A8A" w:rsidR="009628A8" w:rsidRPr="009628A8" w:rsidRDefault="00DF4AF7" w:rsidP="00DF4AF7">
            <w:pPr>
              <w:jc w:val="center"/>
              <w:rPr>
                <w:rFonts w:ascii="Times New Roman" w:eastAsia="inter" w:hAnsi="Times New Roman" w:cs="Times New Roman"/>
                <w:color w:val="000000"/>
                <w:sz w:val="24"/>
                <w:szCs w:val="28"/>
              </w:rPr>
            </w:pPr>
            <w:r>
              <w:rPr>
                <w:rFonts w:ascii="Times New Roman" w:eastAsia="inter" w:hAnsi="Times New Roman" w:cs="Times New Roman"/>
                <w:color w:val="000000"/>
                <w:sz w:val="24"/>
                <w:szCs w:val="28"/>
              </w:rPr>
              <w:t>14/14</w:t>
            </w:r>
          </w:p>
        </w:tc>
      </w:tr>
      <w:tr w:rsidR="009628A8" w:rsidRPr="009628A8" w14:paraId="51776A68" w14:textId="77777777" w:rsidTr="00A24412">
        <w:tc>
          <w:tcPr>
            <w:tcW w:w="488" w:type="dxa"/>
          </w:tcPr>
          <w:p w14:paraId="796D796B" w14:textId="6D3A0506" w:rsidR="009628A8" w:rsidRPr="009628A8" w:rsidRDefault="009628A8" w:rsidP="009628A8">
            <w:pP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3</w:t>
            </w:r>
          </w:p>
        </w:tc>
        <w:tc>
          <w:tcPr>
            <w:tcW w:w="3187" w:type="dxa"/>
          </w:tcPr>
          <w:p w14:paraId="77D801F7" w14:textId="65456A2C" w:rsidR="009628A8" w:rsidRPr="009628A8" w:rsidRDefault="009628A8" w:rsidP="009628A8">
            <w:pPr>
              <w:suppressAutoHyphens/>
              <w:rPr>
                <w:rFonts w:ascii="Times New Roman" w:eastAsia="Calibri" w:hAnsi="Times New Roman" w:cs="Times New Roman"/>
                <w:sz w:val="24"/>
                <w:szCs w:val="28"/>
                <w:lang w:eastAsia="ar-SA"/>
              </w:rPr>
            </w:pPr>
            <w:r w:rsidRPr="00E907B4">
              <w:rPr>
                <w:rFonts w:ascii="Times New Roman" w:eastAsia="Calibri" w:hAnsi="Times New Roman" w:cs="Times New Roman"/>
                <w:sz w:val="24"/>
                <w:szCs w:val="28"/>
                <w:lang w:eastAsia="ar-SA"/>
              </w:rPr>
              <w:t xml:space="preserve">Тема 2. Виробничі системи. Організаційне </w:t>
            </w:r>
            <w:proofErr w:type="spellStart"/>
            <w:r w:rsidRPr="00E907B4">
              <w:rPr>
                <w:rFonts w:ascii="Times New Roman" w:eastAsia="Calibri" w:hAnsi="Times New Roman" w:cs="Times New Roman"/>
                <w:sz w:val="24"/>
                <w:szCs w:val="28"/>
                <w:lang w:eastAsia="ar-SA"/>
              </w:rPr>
              <w:t>проектування</w:t>
            </w:r>
            <w:proofErr w:type="spellEnd"/>
            <w:r w:rsidRPr="00E907B4">
              <w:rPr>
                <w:rFonts w:ascii="Times New Roman" w:eastAsia="Calibri" w:hAnsi="Times New Roman" w:cs="Times New Roman"/>
                <w:sz w:val="24"/>
                <w:szCs w:val="28"/>
                <w:lang w:eastAsia="ar-SA"/>
              </w:rPr>
              <w:t xml:space="preserve"> виробничих систем</w:t>
            </w:r>
          </w:p>
        </w:tc>
        <w:tc>
          <w:tcPr>
            <w:tcW w:w="1018" w:type="dxa"/>
          </w:tcPr>
          <w:p w14:paraId="34D069ED" w14:textId="2F14E94B"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2/2</w:t>
            </w:r>
          </w:p>
        </w:tc>
        <w:tc>
          <w:tcPr>
            <w:tcW w:w="1342" w:type="dxa"/>
          </w:tcPr>
          <w:p w14:paraId="3A7C730D" w14:textId="43C47403"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2/2</w:t>
            </w:r>
          </w:p>
        </w:tc>
        <w:tc>
          <w:tcPr>
            <w:tcW w:w="1554" w:type="dxa"/>
          </w:tcPr>
          <w:p w14:paraId="53569E47" w14:textId="7EF8AC9B"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w:t>
            </w:r>
          </w:p>
        </w:tc>
        <w:tc>
          <w:tcPr>
            <w:tcW w:w="1554" w:type="dxa"/>
          </w:tcPr>
          <w:p w14:paraId="3D02DA7E" w14:textId="50298B9C"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10/10</w:t>
            </w:r>
          </w:p>
        </w:tc>
        <w:tc>
          <w:tcPr>
            <w:tcW w:w="1094" w:type="dxa"/>
          </w:tcPr>
          <w:p w14:paraId="3184DF4D" w14:textId="0301EC60" w:rsidR="009628A8" w:rsidRPr="009628A8" w:rsidRDefault="00DF4AF7" w:rsidP="00DF4AF7">
            <w:pPr>
              <w:jc w:val="center"/>
              <w:rPr>
                <w:rFonts w:ascii="Times New Roman" w:eastAsia="inter" w:hAnsi="Times New Roman" w:cs="Times New Roman"/>
                <w:color w:val="000000"/>
                <w:sz w:val="24"/>
                <w:szCs w:val="28"/>
              </w:rPr>
            </w:pPr>
            <w:r>
              <w:rPr>
                <w:rFonts w:ascii="Times New Roman" w:eastAsia="inter" w:hAnsi="Times New Roman" w:cs="Times New Roman"/>
                <w:color w:val="000000"/>
                <w:sz w:val="24"/>
                <w:szCs w:val="28"/>
              </w:rPr>
              <w:t>14/14</w:t>
            </w:r>
          </w:p>
        </w:tc>
      </w:tr>
      <w:tr w:rsidR="009628A8" w:rsidRPr="009628A8" w14:paraId="282DBB27" w14:textId="77777777" w:rsidTr="00A24412">
        <w:tc>
          <w:tcPr>
            <w:tcW w:w="488" w:type="dxa"/>
          </w:tcPr>
          <w:p w14:paraId="70D12746" w14:textId="2D583018" w:rsidR="009628A8" w:rsidRPr="009628A8" w:rsidRDefault="009628A8" w:rsidP="009628A8">
            <w:pP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4</w:t>
            </w:r>
          </w:p>
        </w:tc>
        <w:tc>
          <w:tcPr>
            <w:tcW w:w="3187" w:type="dxa"/>
          </w:tcPr>
          <w:p w14:paraId="22DC96BA" w14:textId="481BC7AF" w:rsidR="009628A8" w:rsidRPr="009628A8" w:rsidRDefault="009628A8" w:rsidP="009628A8">
            <w:pPr>
              <w:suppressAutoHyphens/>
              <w:rPr>
                <w:rFonts w:ascii="Times New Roman" w:eastAsia="Calibri" w:hAnsi="Times New Roman" w:cs="Times New Roman"/>
                <w:sz w:val="24"/>
                <w:szCs w:val="28"/>
                <w:lang w:eastAsia="ar-SA"/>
              </w:rPr>
            </w:pPr>
            <w:r w:rsidRPr="00E907B4">
              <w:rPr>
                <w:rFonts w:ascii="Times New Roman" w:eastAsia="Calibri" w:hAnsi="Times New Roman" w:cs="Times New Roman"/>
                <w:sz w:val="24"/>
                <w:szCs w:val="28"/>
                <w:lang w:eastAsia="ar-SA"/>
              </w:rPr>
              <w:t>Тема 3. Організація трудових процесів і робочих місць</w:t>
            </w:r>
          </w:p>
        </w:tc>
        <w:tc>
          <w:tcPr>
            <w:tcW w:w="1018" w:type="dxa"/>
          </w:tcPr>
          <w:p w14:paraId="038F1F70" w14:textId="5B32CC95"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w:t>
            </w:r>
            <w:r w:rsidR="00DF4AF7">
              <w:rPr>
                <w:rFonts w:ascii="Times New Roman" w:eastAsia="inter" w:hAnsi="Times New Roman" w:cs="Times New Roman"/>
                <w:color w:val="000000"/>
                <w:sz w:val="24"/>
                <w:szCs w:val="28"/>
              </w:rPr>
              <w:t>/-</w:t>
            </w:r>
          </w:p>
        </w:tc>
        <w:tc>
          <w:tcPr>
            <w:tcW w:w="1342" w:type="dxa"/>
          </w:tcPr>
          <w:p w14:paraId="24B5B234" w14:textId="7F31003F"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w:t>
            </w:r>
            <w:r w:rsidR="00DF4AF7">
              <w:rPr>
                <w:rFonts w:ascii="Times New Roman" w:eastAsia="inter" w:hAnsi="Times New Roman" w:cs="Times New Roman"/>
                <w:color w:val="000000"/>
                <w:sz w:val="24"/>
                <w:szCs w:val="28"/>
              </w:rPr>
              <w:t>/-</w:t>
            </w:r>
          </w:p>
        </w:tc>
        <w:tc>
          <w:tcPr>
            <w:tcW w:w="1554" w:type="dxa"/>
          </w:tcPr>
          <w:p w14:paraId="6982364D" w14:textId="757F418E"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w:t>
            </w:r>
          </w:p>
        </w:tc>
        <w:tc>
          <w:tcPr>
            <w:tcW w:w="1554" w:type="dxa"/>
          </w:tcPr>
          <w:p w14:paraId="436A17C4" w14:textId="64DDC75F"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10/10</w:t>
            </w:r>
          </w:p>
        </w:tc>
        <w:tc>
          <w:tcPr>
            <w:tcW w:w="1094" w:type="dxa"/>
          </w:tcPr>
          <w:p w14:paraId="581E9457" w14:textId="0132124A" w:rsidR="009628A8" w:rsidRPr="009628A8" w:rsidRDefault="00DF4AF7" w:rsidP="00DF4AF7">
            <w:pPr>
              <w:jc w:val="center"/>
              <w:rPr>
                <w:rFonts w:ascii="Times New Roman" w:eastAsia="inter" w:hAnsi="Times New Roman" w:cs="Times New Roman"/>
                <w:color w:val="000000"/>
                <w:sz w:val="24"/>
                <w:szCs w:val="28"/>
              </w:rPr>
            </w:pPr>
            <w:r>
              <w:rPr>
                <w:rFonts w:ascii="Times New Roman" w:eastAsia="inter" w:hAnsi="Times New Roman" w:cs="Times New Roman"/>
                <w:color w:val="000000"/>
                <w:sz w:val="24"/>
                <w:szCs w:val="28"/>
              </w:rPr>
              <w:t>14/10</w:t>
            </w:r>
          </w:p>
        </w:tc>
      </w:tr>
      <w:tr w:rsidR="009628A8" w:rsidRPr="009628A8" w14:paraId="377F3100" w14:textId="77777777" w:rsidTr="00A24412">
        <w:tc>
          <w:tcPr>
            <w:tcW w:w="488" w:type="dxa"/>
          </w:tcPr>
          <w:p w14:paraId="3D65F890" w14:textId="65B21F36" w:rsidR="009628A8" w:rsidRPr="009628A8" w:rsidRDefault="009628A8" w:rsidP="009628A8">
            <w:pP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lastRenderedPageBreak/>
              <w:t>5</w:t>
            </w:r>
          </w:p>
        </w:tc>
        <w:tc>
          <w:tcPr>
            <w:tcW w:w="3187" w:type="dxa"/>
          </w:tcPr>
          <w:p w14:paraId="0BFD761F" w14:textId="6CC87005" w:rsidR="009628A8" w:rsidRPr="009628A8" w:rsidRDefault="009628A8" w:rsidP="009628A8">
            <w:pPr>
              <w:suppressAutoHyphens/>
              <w:rPr>
                <w:rFonts w:ascii="Times New Roman" w:eastAsia="Calibri" w:hAnsi="Times New Roman" w:cs="Times New Roman"/>
                <w:sz w:val="24"/>
                <w:szCs w:val="28"/>
                <w:lang w:eastAsia="ar-SA"/>
              </w:rPr>
            </w:pPr>
            <w:r w:rsidRPr="00E907B4">
              <w:rPr>
                <w:rFonts w:ascii="Times New Roman" w:eastAsia="Calibri" w:hAnsi="Times New Roman" w:cs="Times New Roman"/>
                <w:sz w:val="24"/>
                <w:szCs w:val="28"/>
                <w:lang w:eastAsia="ar-SA"/>
              </w:rPr>
              <w:t>Тема 4. Нормування праці</w:t>
            </w:r>
          </w:p>
        </w:tc>
        <w:tc>
          <w:tcPr>
            <w:tcW w:w="1018" w:type="dxa"/>
          </w:tcPr>
          <w:p w14:paraId="15A93385" w14:textId="39B5D34D" w:rsidR="009628A8" w:rsidRPr="009628A8" w:rsidRDefault="009628A8" w:rsidP="00A24412">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w:t>
            </w:r>
            <w:r w:rsidR="0050441A">
              <w:rPr>
                <w:rFonts w:ascii="Times New Roman" w:eastAsia="inter" w:hAnsi="Times New Roman" w:cs="Times New Roman"/>
                <w:color w:val="000000"/>
                <w:sz w:val="24"/>
                <w:szCs w:val="28"/>
              </w:rPr>
              <w:t>/-</w:t>
            </w:r>
          </w:p>
        </w:tc>
        <w:tc>
          <w:tcPr>
            <w:tcW w:w="1342" w:type="dxa"/>
          </w:tcPr>
          <w:p w14:paraId="172A27E5" w14:textId="0A71C8AE" w:rsidR="009628A8" w:rsidRPr="009628A8" w:rsidRDefault="009628A8" w:rsidP="00A24412">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w:t>
            </w:r>
            <w:r w:rsidR="0050441A">
              <w:rPr>
                <w:rFonts w:ascii="Times New Roman" w:eastAsia="inter" w:hAnsi="Times New Roman" w:cs="Times New Roman"/>
                <w:color w:val="000000"/>
                <w:sz w:val="24"/>
                <w:szCs w:val="28"/>
              </w:rPr>
              <w:t>/-</w:t>
            </w:r>
          </w:p>
        </w:tc>
        <w:tc>
          <w:tcPr>
            <w:tcW w:w="1554" w:type="dxa"/>
          </w:tcPr>
          <w:p w14:paraId="474946F8" w14:textId="2E02E743"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w:t>
            </w:r>
          </w:p>
        </w:tc>
        <w:tc>
          <w:tcPr>
            <w:tcW w:w="1554" w:type="dxa"/>
          </w:tcPr>
          <w:p w14:paraId="61347C92" w14:textId="3C003E61"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10/14</w:t>
            </w:r>
          </w:p>
        </w:tc>
        <w:tc>
          <w:tcPr>
            <w:tcW w:w="1094" w:type="dxa"/>
          </w:tcPr>
          <w:p w14:paraId="359BDD22" w14:textId="7C7A4B5B" w:rsidR="009628A8" w:rsidRPr="009628A8" w:rsidRDefault="0050441A" w:rsidP="0050441A">
            <w:pPr>
              <w:jc w:val="center"/>
              <w:rPr>
                <w:rFonts w:ascii="Times New Roman" w:eastAsia="inter" w:hAnsi="Times New Roman" w:cs="Times New Roman"/>
                <w:color w:val="000000"/>
                <w:sz w:val="24"/>
                <w:szCs w:val="28"/>
              </w:rPr>
            </w:pPr>
            <w:r>
              <w:rPr>
                <w:rFonts w:ascii="Times New Roman" w:eastAsia="inter" w:hAnsi="Times New Roman" w:cs="Times New Roman"/>
                <w:color w:val="000000"/>
                <w:sz w:val="24"/>
                <w:szCs w:val="28"/>
              </w:rPr>
              <w:t>14/14</w:t>
            </w:r>
          </w:p>
        </w:tc>
      </w:tr>
      <w:tr w:rsidR="009628A8" w:rsidRPr="009628A8" w14:paraId="2BB9D4AB" w14:textId="77777777" w:rsidTr="00A24412">
        <w:tc>
          <w:tcPr>
            <w:tcW w:w="488" w:type="dxa"/>
          </w:tcPr>
          <w:p w14:paraId="0381893C" w14:textId="7D64435D" w:rsidR="009628A8" w:rsidRPr="009628A8" w:rsidRDefault="009628A8" w:rsidP="009628A8">
            <w:pP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6</w:t>
            </w:r>
          </w:p>
        </w:tc>
        <w:tc>
          <w:tcPr>
            <w:tcW w:w="3187" w:type="dxa"/>
          </w:tcPr>
          <w:p w14:paraId="1B7A6A49" w14:textId="607E5BC9" w:rsidR="009628A8" w:rsidRPr="009628A8" w:rsidRDefault="009628A8" w:rsidP="009628A8">
            <w:pPr>
              <w:suppressAutoHyphens/>
              <w:rPr>
                <w:rFonts w:ascii="Times New Roman" w:eastAsia="Calibri" w:hAnsi="Times New Roman" w:cs="Times New Roman"/>
                <w:sz w:val="24"/>
                <w:szCs w:val="28"/>
                <w:lang w:eastAsia="ar-SA"/>
              </w:rPr>
            </w:pPr>
            <w:r w:rsidRPr="00E907B4">
              <w:rPr>
                <w:rFonts w:ascii="Times New Roman" w:eastAsia="Calibri" w:hAnsi="Times New Roman" w:cs="Times New Roman"/>
                <w:sz w:val="24"/>
                <w:szCs w:val="28"/>
                <w:lang w:eastAsia="ar-SA"/>
              </w:rPr>
              <w:t>Тема 5. Виробничий процес. Організація виробничих процесів у часі</w:t>
            </w:r>
          </w:p>
        </w:tc>
        <w:tc>
          <w:tcPr>
            <w:tcW w:w="1018" w:type="dxa"/>
          </w:tcPr>
          <w:p w14:paraId="424C41CB" w14:textId="30C907CF" w:rsidR="009628A8" w:rsidRPr="009628A8" w:rsidRDefault="009628A8" w:rsidP="00A24412">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2/2</w:t>
            </w:r>
          </w:p>
        </w:tc>
        <w:tc>
          <w:tcPr>
            <w:tcW w:w="1342" w:type="dxa"/>
          </w:tcPr>
          <w:p w14:paraId="0284E955" w14:textId="6DF754DB" w:rsidR="009628A8" w:rsidRPr="009628A8" w:rsidRDefault="009628A8" w:rsidP="00A24412">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2/2</w:t>
            </w:r>
          </w:p>
        </w:tc>
        <w:tc>
          <w:tcPr>
            <w:tcW w:w="1554" w:type="dxa"/>
          </w:tcPr>
          <w:p w14:paraId="3FF81A86" w14:textId="406EC6CA"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w:t>
            </w:r>
          </w:p>
        </w:tc>
        <w:tc>
          <w:tcPr>
            <w:tcW w:w="1554" w:type="dxa"/>
          </w:tcPr>
          <w:p w14:paraId="2C1E6CD0" w14:textId="62807180"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10/10</w:t>
            </w:r>
          </w:p>
        </w:tc>
        <w:tc>
          <w:tcPr>
            <w:tcW w:w="1094" w:type="dxa"/>
          </w:tcPr>
          <w:p w14:paraId="264121C9" w14:textId="3744C27F" w:rsidR="009628A8" w:rsidRPr="009628A8" w:rsidRDefault="00A24412" w:rsidP="0050441A">
            <w:pPr>
              <w:jc w:val="center"/>
              <w:rPr>
                <w:rFonts w:ascii="Times New Roman" w:eastAsia="inter" w:hAnsi="Times New Roman" w:cs="Times New Roman"/>
                <w:color w:val="000000"/>
                <w:sz w:val="24"/>
                <w:szCs w:val="28"/>
              </w:rPr>
            </w:pPr>
            <w:r>
              <w:rPr>
                <w:rFonts w:ascii="Times New Roman" w:eastAsia="inter" w:hAnsi="Times New Roman" w:cs="Times New Roman"/>
                <w:color w:val="000000"/>
                <w:sz w:val="24"/>
                <w:szCs w:val="28"/>
              </w:rPr>
              <w:t>14/14</w:t>
            </w:r>
          </w:p>
        </w:tc>
      </w:tr>
      <w:tr w:rsidR="009628A8" w:rsidRPr="009628A8" w14:paraId="6200A638" w14:textId="77777777" w:rsidTr="00A24412">
        <w:tc>
          <w:tcPr>
            <w:tcW w:w="488" w:type="dxa"/>
          </w:tcPr>
          <w:p w14:paraId="294ADBEE" w14:textId="75DAD069" w:rsidR="009628A8" w:rsidRPr="009628A8" w:rsidRDefault="009628A8" w:rsidP="009628A8">
            <w:pP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7</w:t>
            </w:r>
          </w:p>
        </w:tc>
        <w:tc>
          <w:tcPr>
            <w:tcW w:w="3187" w:type="dxa"/>
          </w:tcPr>
          <w:p w14:paraId="37E40956" w14:textId="5B80C38D" w:rsidR="009628A8" w:rsidRPr="009628A8" w:rsidRDefault="009628A8" w:rsidP="009628A8">
            <w:pPr>
              <w:suppressAutoHyphens/>
              <w:rPr>
                <w:rFonts w:ascii="Times New Roman" w:eastAsia="Calibri" w:hAnsi="Times New Roman" w:cs="Times New Roman"/>
                <w:sz w:val="24"/>
                <w:szCs w:val="28"/>
                <w:lang w:eastAsia="ar-SA"/>
              </w:rPr>
            </w:pPr>
            <w:r w:rsidRPr="009628A8">
              <w:rPr>
                <w:rFonts w:ascii="Times New Roman" w:eastAsia="Calibri" w:hAnsi="Times New Roman" w:cs="Times New Roman"/>
                <w:sz w:val="24"/>
                <w:szCs w:val="28"/>
                <w:lang w:eastAsia="ar-SA"/>
              </w:rPr>
              <w:t>Тема 5. Виробничий процес. Організація виробничих процесів у часі</w:t>
            </w:r>
          </w:p>
        </w:tc>
        <w:tc>
          <w:tcPr>
            <w:tcW w:w="1018" w:type="dxa"/>
          </w:tcPr>
          <w:p w14:paraId="4246F3D8" w14:textId="31A49106" w:rsidR="009628A8" w:rsidRPr="009628A8" w:rsidRDefault="009628A8" w:rsidP="00A24412">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w:t>
            </w:r>
            <w:r w:rsidR="00A24412">
              <w:rPr>
                <w:rFonts w:ascii="Times New Roman" w:eastAsia="inter" w:hAnsi="Times New Roman" w:cs="Times New Roman"/>
                <w:color w:val="000000"/>
                <w:sz w:val="24"/>
                <w:szCs w:val="28"/>
              </w:rPr>
              <w:t>/-</w:t>
            </w:r>
          </w:p>
        </w:tc>
        <w:tc>
          <w:tcPr>
            <w:tcW w:w="1342" w:type="dxa"/>
          </w:tcPr>
          <w:p w14:paraId="370589E0" w14:textId="5FE25B70" w:rsidR="009628A8" w:rsidRPr="009628A8" w:rsidRDefault="009628A8" w:rsidP="00A24412">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2/2</w:t>
            </w:r>
          </w:p>
        </w:tc>
        <w:tc>
          <w:tcPr>
            <w:tcW w:w="1554" w:type="dxa"/>
          </w:tcPr>
          <w:p w14:paraId="6A871922" w14:textId="74CCF7DD"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w:t>
            </w:r>
          </w:p>
        </w:tc>
        <w:tc>
          <w:tcPr>
            <w:tcW w:w="1554" w:type="dxa"/>
          </w:tcPr>
          <w:p w14:paraId="5BDC277C" w14:textId="748F28AB" w:rsidR="009628A8" w:rsidRPr="009628A8" w:rsidRDefault="009628A8" w:rsidP="009628A8">
            <w:pPr>
              <w:jc w:val="center"/>
              <w:rPr>
                <w:rFonts w:ascii="Times New Roman" w:eastAsia="inter" w:hAnsi="Times New Roman" w:cs="Times New Roman"/>
                <w:color w:val="000000"/>
                <w:sz w:val="24"/>
                <w:szCs w:val="28"/>
              </w:rPr>
            </w:pPr>
            <w:r w:rsidRPr="009628A8">
              <w:rPr>
                <w:rFonts w:ascii="Times New Roman" w:eastAsia="inter" w:hAnsi="Times New Roman" w:cs="Times New Roman"/>
                <w:color w:val="000000"/>
                <w:sz w:val="24"/>
                <w:szCs w:val="28"/>
              </w:rPr>
              <w:t>10/10</w:t>
            </w:r>
          </w:p>
        </w:tc>
        <w:tc>
          <w:tcPr>
            <w:tcW w:w="1094" w:type="dxa"/>
          </w:tcPr>
          <w:p w14:paraId="27E39CBC" w14:textId="7092FA3F" w:rsidR="009628A8" w:rsidRPr="009628A8" w:rsidRDefault="00A24412" w:rsidP="0050441A">
            <w:pPr>
              <w:jc w:val="center"/>
              <w:rPr>
                <w:rFonts w:ascii="Times New Roman" w:eastAsia="inter" w:hAnsi="Times New Roman" w:cs="Times New Roman"/>
                <w:color w:val="000000"/>
                <w:sz w:val="24"/>
                <w:szCs w:val="28"/>
              </w:rPr>
            </w:pPr>
            <w:r>
              <w:rPr>
                <w:rFonts w:ascii="Times New Roman" w:eastAsia="inter" w:hAnsi="Times New Roman" w:cs="Times New Roman"/>
                <w:color w:val="000000"/>
                <w:sz w:val="24"/>
                <w:szCs w:val="28"/>
              </w:rPr>
              <w:t>14/12</w:t>
            </w:r>
          </w:p>
        </w:tc>
      </w:tr>
      <w:tr w:rsidR="00C3136A" w:rsidRPr="009628A8" w14:paraId="4BC55D94" w14:textId="77777777" w:rsidTr="00A24412">
        <w:tc>
          <w:tcPr>
            <w:tcW w:w="488" w:type="dxa"/>
          </w:tcPr>
          <w:p w14:paraId="538043E2" w14:textId="1AABBBCB" w:rsidR="00C3136A" w:rsidRPr="009628A8" w:rsidRDefault="00C3136A" w:rsidP="00C3136A">
            <w:pPr>
              <w:rPr>
                <w:rFonts w:ascii="Times New Roman" w:hAnsi="Times New Roman" w:cs="Times New Roman"/>
                <w:sz w:val="24"/>
                <w:szCs w:val="28"/>
              </w:rPr>
            </w:pPr>
            <w:r w:rsidRPr="009628A8">
              <w:rPr>
                <w:rFonts w:ascii="Times New Roman" w:hAnsi="Times New Roman" w:cs="Times New Roman"/>
                <w:sz w:val="24"/>
                <w:szCs w:val="28"/>
              </w:rPr>
              <w:t>8</w:t>
            </w:r>
          </w:p>
        </w:tc>
        <w:tc>
          <w:tcPr>
            <w:tcW w:w="3187" w:type="dxa"/>
          </w:tcPr>
          <w:p w14:paraId="7AB91ADA" w14:textId="6A94247B" w:rsidR="00C3136A" w:rsidRPr="009628A8" w:rsidRDefault="00C3136A" w:rsidP="00C3136A">
            <w:pPr>
              <w:suppressAutoHyphens/>
              <w:rPr>
                <w:rFonts w:ascii="Times New Roman" w:hAnsi="Times New Roman" w:cs="Times New Roman"/>
                <w:sz w:val="24"/>
                <w:szCs w:val="28"/>
              </w:rPr>
            </w:pPr>
            <w:r w:rsidRPr="00E907B4">
              <w:rPr>
                <w:rFonts w:ascii="Times New Roman" w:eastAsia="Calibri" w:hAnsi="Times New Roman" w:cs="Times New Roman"/>
                <w:sz w:val="24"/>
                <w:szCs w:val="28"/>
                <w:lang w:eastAsia="ar-SA"/>
              </w:rPr>
              <w:t>Тема 6. Форми організації та типи виробництва</w:t>
            </w:r>
          </w:p>
        </w:tc>
        <w:tc>
          <w:tcPr>
            <w:tcW w:w="1018" w:type="dxa"/>
          </w:tcPr>
          <w:p w14:paraId="2A4810A9" w14:textId="2247E50F" w:rsidR="00C3136A" w:rsidRPr="009628A8" w:rsidRDefault="00C3136A"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sidR="00A24412">
              <w:rPr>
                <w:rFonts w:ascii="Times New Roman" w:eastAsia="inter" w:hAnsi="Times New Roman" w:cs="Times New Roman"/>
                <w:color w:val="000000"/>
                <w:sz w:val="24"/>
                <w:szCs w:val="28"/>
              </w:rPr>
              <w:t>/-</w:t>
            </w:r>
          </w:p>
        </w:tc>
        <w:tc>
          <w:tcPr>
            <w:tcW w:w="1342" w:type="dxa"/>
          </w:tcPr>
          <w:p w14:paraId="29B3F9CA" w14:textId="03CB6D38" w:rsidR="00C3136A" w:rsidRPr="009628A8" w:rsidRDefault="00C3136A"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sidR="00A24412">
              <w:rPr>
                <w:rFonts w:ascii="Times New Roman" w:eastAsia="inter" w:hAnsi="Times New Roman" w:cs="Times New Roman"/>
                <w:color w:val="000000"/>
                <w:sz w:val="24"/>
                <w:szCs w:val="28"/>
              </w:rPr>
              <w:t>/-</w:t>
            </w:r>
          </w:p>
        </w:tc>
        <w:tc>
          <w:tcPr>
            <w:tcW w:w="1554" w:type="dxa"/>
          </w:tcPr>
          <w:p w14:paraId="78827E6A" w14:textId="71155EBF" w:rsidR="00C3136A" w:rsidRPr="009628A8" w:rsidRDefault="00C3136A" w:rsidP="0050441A">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w:t>
            </w:r>
          </w:p>
        </w:tc>
        <w:tc>
          <w:tcPr>
            <w:tcW w:w="1554" w:type="dxa"/>
          </w:tcPr>
          <w:p w14:paraId="4138A603" w14:textId="68B00868" w:rsidR="00C3136A" w:rsidRPr="009628A8" w:rsidRDefault="009628A8" w:rsidP="009628A8">
            <w:pPr>
              <w:jc w:val="center"/>
              <w:rPr>
                <w:rFonts w:ascii="Times New Roman" w:hAnsi="Times New Roman" w:cs="Times New Roman"/>
                <w:sz w:val="24"/>
                <w:szCs w:val="28"/>
              </w:rPr>
            </w:pPr>
            <w:r w:rsidRPr="009628A8">
              <w:rPr>
                <w:rFonts w:ascii="Times New Roman" w:hAnsi="Times New Roman" w:cs="Times New Roman"/>
                <w:sz w:val="24"/>
                <w:szCs w:val="28"/>
              </w:rPr>
              <w:t>10/15</w:t>
            </w:r>
          </w:p>
        </w:tc>
        <w:tc>
          <w:tcPr>
            <w:tcW w:w="1094" w:type="dxa"/>
          </w:tcPr>
          <w:p w14:paraId="3545A485" w14:textId="7C238884" w:rsidR="00C3136A" w:rsidRPr="009628A8" w:rsidRDefault="00A24412" w:rsidP="0050441A">
            <w:pPr>
              <w:jc w:val="center"/>
              <w:rPr>
                <w:rFonts w:ascii="Times New Roman" w:hAnsi="Times New Roman" w:cs="Times New Roman"/>
                <w:sz w:val="24"/>
                <w:szCs w:val="28"/>
              </w:rPr>
            </w:pPr>
            <w:r>
              <w:rPr>
                <w:rFonts w:ascii="Times New Roman" w:hAnsi="Times New Roman" w:cs="Times New Roman"/>
                <w:sz w:val="24"/>
                <w:szCs w:val="28"/>
              </w:rPr>
              <w:t>14/15</w:t>
            </w:r>
          </w:p>
        </w:tc>
      </w:tr>
      <w:tr w:rsidR="009628A8" w:rsidRPr="009628A8" w14:paraId="3742D5E5" w14:textId="77777777" w:rsidTr="00A24412">
        <w:tc>
          <w:tcPr>
            <w:tcW w:w="488" w:type="dxa"/>
          </w:tcPr>
          <w:p w14:paraId="5D95C85F" w14:textId="49502D9E" w:rsidR="009628A8" w:rsidRPr="009628A8" w:rsidRDefault="009628A8" w:rsidP="009628A8">
            <w:pPr>
              <w:rPr>
                <w:rFonts w:ascii="Times New Roman" w:hAnsi="Times New Roman" w:cs="Times New Roman"/>
                <w:sz w:val="24"/>
                <w:szCs w:val="28"/>
              </w:rPr>
            </w:pPr>
            <w:r w:rsidRPr="009628A8">
              <w:rPr>
                <w:rFonts w:ascii="Times New Roman" w:hAnsi="Times New Roman" w:cs="Times New Roman"/>
                <w:sz w:val="24"/>
                <w:szCs w:val="28"/>
              </w:rPr>
              <w:t>9</w:t>
            </w:r>
          </w:p>
        </w:tc>
        <w:tc>
          <w:tcPr>
            <w:tcW w:w="3187" w:type="dxa"/>
          </w:tcPr>
          <w:p w14:paraId="5634D906" w14:textId="50486331" w:rsidR="009628A8" w:rsidRPr="009628A8" w:rsidRDefault="009628A8" w:rsidP="009628A8">
            <w:pPr>
              <w:suppressAutoHyphens/>
              <w:rPr>
                <w:rFonts w:ascii="Times New Roman" w:hAnsi="Times New Roman" w:cs="Times New Roman"/>
                <w:sz w:val="24"/>
                <w:szCs w:val="28"/>
              </w:rPr>
            </w:pPr>
            <w:r w:rsidRPr="00E907B4">
              <w:rPr>
                <w:rFonts w:ascii="Times New Roman" w:eastAsia="Calibri" w:hAnsi="Times New Roman" w:cs="Times New Roman"/>
                <w:sz w:val="24"/>
                <w:szCs w:val="28"/>
                <w:lang w:eastAsia="ar-SA"/>
              </w:rPr>
              <w:t>Тема 7. Потоковий метод організації виробництва. Організація автоматизованого виробництва</w:t>
            </w:r>
          </w:p>
        </w:tc>
        <w:tc>
          <w:tcPr>
            <w:tcW w:w="1018" w:type="dxa"/>
          </w:tcPr>
          <w:p w14:paraId="4476A654" w14:textId="0F2988B5" w:rsidR="009628A8" w:rsidRPr="009628A8" w:rsidRDefault="009628A8"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sidR="00A24412">
              <w:rPr>
                <w:rFonts w:ascii="Times New Roman" w:eastAsia="inter" w:hAnsi="Times New Roman" w:cs="Times New Roman"/>
                <w:color w:val="000000"/>
                <w:sz w:val="24"/>
                <w:szCs w:val="28"/>
              </w:rPr>
              <w:t>/-</w:t>
            </w:r>
          </w:p>
        </w:tc>
        <w:tc>
          <w:tcPr>
            <w:tcW w:w="1342" w:type="dxa"/>
          </w:tcPr>
          <w:p w14:paraId="16D7B49E" w14:textId="6C3C0895" w:rsidR="009628A8" w:rsidRPr="009628A8" w:rsidRDefault="009628A8"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sidR="00A24412">
              <w:rPr>
                <w:rFonts w:ascii="Times New Roman" w:eastAsia="inter" w:hAnsi="Times New Roman" w:cs="Times New Roman"/>
                <w:color w:val="000000"/>
                <w:sz w:val="24"/>
                <w:szCs w:val="28"/>
              </w:rPr>
              <w:t>/-</w:t>
            </w:r>
          </w:p>
        </w:tc>
        <w:tc>
          <w:tcPr>
            <w:tcW w:w="1554" w:type="dxa"/>
          </w:tcPr>
          <w:p w14:paraId="6C38CB8A" w14:textId="464C7D64" w:rsidR="009628A8" w:rsidRPr="009628A8" w:rsidRDefault="009628A8" w:rsidP="0050441A">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w:t>
            </w:r>
          </w:p>
        </w:tc>
        <w:tc>
          <w:tcPr>
            <w:tcW w:w="1554" w:type="dxa"/>
          </w:tcPr>
          <w:p w14:paraId="59E56B89" w14:textId="3C02E77F" w:rsidR="009628A8" w:rsidRPr="009628A8" w:rsidRDefault="009628A8" w:rsidP="009628A8">
            <w:pPr>
              <w:jc w:val="center"/>
              <w:rPr>
                <w:rFonts w:ascii="Times New Roman" w:hAnsi="Times New Roman" w:cs="Times New Roman"/>
                <w:sz w:val="24"/>
                <w:szCs w:val="28"/>
              </w:rPr>
            </w:pPr>
            <w:r w:rsidRPr="009628A8">
              <w:rPr>
                <w:rFonts w:ascii="Times New Roman" w:hAnsi="Times New Roman" w:cs="Times New Roman"/>
                <w:sz w:val="24"/>
                <w:szCs w:val="28"/>
              </w:rPr>
              <w:t>10/15</w:t>
            </w:r>
          </w:p>
        </w:tc>
        <w:tc>
          <w:tcPr>
            <w:tcW w:w="1094" w:type="dxa"/>
          </w:tcPr>
          <w:p w14:paraId="515B5118" w14:textId="32B90BC7" w:rsidR="009628A8" w:rsidRPr="009628A8" w:rsidRDefault="00A24412" w:rsidP="0050441A">
            <w:pPr>
              <w:jc w:val="center"/>
              <w:rPr>
                <w:rFonts w:ascii="Times New Roman" w:hAnsi="Times New Roman" w:cs="Times New Roman"/>
                <w:sz w:val="24"/>
                <w:szCs w:val="28"/>
              </w:rPr>
            </w:pPr>
            <w:r>
              <w:rPr>
                <w:rFonts w:ascii="Times New Roman" w:hAnsi="Times New Roman" w:cs="Times New Roman"/>
                <w:sz w:val="24"/>
                <w:szCs w:val="28"/>
              </w:rPr>
              <w:t>14/15</w:t>
            </w:r>
          </w:p>
        </w:tc>
      </w:tr>
      <w:tr w:rsidR="00A24412" w:rsidRPr="009628A8" w14:paraId="6D7BB8C6" w14:textId="77777777" w:rsidTr="00A24412">
        <w:tc>
          <w:tcPr>
            <w:tcW w:w="488" w:type="dxa"/>
          </w:tcPr>
          <w:p w14:paraId="5ED0B201" w14:textId="36F61CD1" w:rsidR="00A24412" w:rsidRPr="009628A8" w:rsidRDefault="00A24412" w:rsidP="00A24412">
            <w:pPr>
              <w:rPr>
                <w:rFonts w:ascii="Times New Roman" w:hAnsi="Times New Roman" w:cs="Times New Roman"/>
                <w:sz w:val="24"/>
                <w:szCs w:val="28"/>
              </w:rPr>
            </w:pPr>
            <w:r w:rsidRPr="009628A8">
              <w:rPr>
                <w:rFonts w:ascii="Times New Roman" w:hAnsi="Times New Roman" w:cs="Times New Roman"/>
                <w:sz w:val="24"/>
                <w:szCs w:val="28"/>
              </w:rPr>
              <w:t>10</w:t>
            </w:r>
          </w:p>
        </w:tc>
        <w:tc>
          <w:tcPr>
            <w:tcW w:w="3187" w:type="dxa"/>
          </w:tcPr>
          <w:p w14:paraId="0749B2AC" w14:textId="041226D8" w:rsidR="00A24412" w:rsidRPr="009628A8" w:rsidRDefault="00A24412" w:rsidP="00A24412">
            <w:pPr>
              <w:suppressAutoHyphens/>
              <w:rPr>
                <w:rFonts w:ascii="Times New Roman" w:hAnsi="Times New Roman" w:cs="Times New Roman"/>
                <w:sz w:val="24"/>
                <w:szCs w:val="28"/>
              </w:rPr>
            </w:pPr>
            <w:r w:rsidRPr="00E907B4">
              <w:rPr>
                <w:rFonts w:ascii="Times New Roman" w:eastAsia="Calibri" w:hAnsi="Times New Roman" w:cs="Times New Roman"/>
                <w:sz w:val="24"/>
                <w:szCs w:val="28"/>
                <w:lang w:eastAsia="ar-SA"/>
              </w:rPr>
              <w:t xml:space="preserve">Тема 8. </w:t>
            </w:r>
            <w:proofErr w:type="spellStart"/>
            <w:r w:rsidRPr="00E907B4">
              <w:rPr>
                <w:rFonts w:ascii="Times New Roman" w:eastAsia="Calibri" w:hAnsi="Times New Roman" w:cs="Times New Roman"/>
                <w:sz w:val="24"/>
                <w:szCs w:val="28"/>
                <w:lang w:eastAsia="ar-SA"/>
              </w:rPr>
              <w:t>Партіонний</w:t>
            </w:r>
            <w:proofErr w:type="spellEnd"/>
            <w:r w:rsidRPr="00E907B4">
              <w:rPr>
                <w:rFonts w:ascii="Times New Roman" w:eastAsia="Calibri" w:hAnsi="Times New Roman" w:cs="Times New Roman"/>
                <w:sz w:val="24"/>
                <w:szCs w:val="28"/>
                <w:lang w:eastAsia="ar-SA"/>
              </w:rPr>
              <w:t xml:space="preserve"> та одиничний методи організації виробництва</w:t>
            </w:r>
          </w:p>
        </w:tc>
        <w:tc>
          <w:tcPr>
            <w:tcW w:w="1018" w:type="dxa"/>
          </w:tcPr>
          <w:p w14:paraId="31582FF3" w14:textId="3861E174"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342" w:type="dxa"/>
          </w:tcPr>
          <w:p w14:paraId="1F345159" w14:textId="56E6DDE0"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554" w:type="dxa"/>
          </w:tcPr>
          <w:p w14:paraId="35219588" w14:textId="071FD238"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w:t>
            </w:r>
          </w:p>
        </w:tc>
        <w:tc>
          <w:tcPr>
            <w:tcW w:w="1554" w:type="dxa"/>
          </w:tcPr>
          <w:p w14:paraId="64723FD8" w14:textId="5677D930" w:rsidR="00A24412" w:rsidRPr="009628A8" w:rsidRDefault="00A24412" w:rsidP="00A24412">
            <w:pPr>
              <w:jc w:val="center"/>
              <w:rPr>
                <w:rFonts w:ascii="Times New Roman" w:hAnsi="Times New Roman" w:cs="Times New Roman"/>
                <w:sz w:val="24"/>
                <w:szCs w:val="28"/>
              </w:rPr>
            </w:pPr>
            <w:r w:rsidRPr="009628A8">
              <w:rPr>
                <w:rFonts w:ascii="Times New Roman" w:hAnsi="Times New Roman" w:cs="Times New Roman"/>
                <w:sz w:val="24"/>
                <w:szCs w:val="28"/>
              </w:rPr>
              <w:t>10/15</w:t>
            </w:r>
          </w:p>
        </w:tc>
        <w:tc>
          <w:tcPr>
            <w:tcW w:w="1094" w:type="dxa"/>
          </w:tcPr>
          <w:p w14:paraId="0E083F94" w14:textId="4CB85DE9" w:rsidR="00A24412" w:rsidRPr="009628A8" w:rsidRDefault="00A24412" w:rsidP="00A24412">
            <w:pPr>
              <w:jc w:val="center"/>
              <w:rPr>
                <w:rFonts w:ascii="Times New Roman" w:hAnsi="Times New Roman" w:cs="Times New Roman"/>
                <w:sz w:val="24"/>
                <w:szCs w:val="28"/>
              </w:rPr>
            </w:pPr>
            <w:r>
              <w:rPr>
                <w:rFonts w:ascii="Times New Roman" w:hAnsi="Times New Roman" w:cs="Times New Roman"/>
                <w:sz w:val="24"/>
                <w:szCs w:val="28"/>
              </w:rPr>
              <w:t>14/15</w:t>
            </w:r>
          </w:p>
        </w:tc>
      </w:tr>
      <w:tr w:rsidR="00A24412" w:rsidRPr="009628A8" w14:paraId="1F837F78" w14:textId="77777777" w:rsidTr="00A24412">
        <w:tc>
          <w:tcPr>
            <w:tcW w:w="488" w:type="dxa"/>
          </w:tcPr>
          <w:p w14:paraId="0D7C4F8E" w14:textId="454959D8" w:rsidR="00A24412" w:rsidRPr="009628A8" w:rsidRDefault="00A24412" w:rsidP="00A24412">
            <w:pPr>
              <w:rPr>
                <w:rFonts w:ascii="Times New Roman" w:hAnsi="Times New Roman" w:cs="Times New Roman"/>
                <w:sz w:val="24"/>
                <w:szCs w:val="28"/>
              </w:rPr>
            </w:pPr>
            <w:r w:rsidRPr="009628A8">
              <w:rPr>
                <w:rFonts w:ascii="Times New Roman" w:hAnsi="Times New Roman" w:cs="Times New Roman"/>
                <w:sz w:val="24"/>
                <w:szCs w:val="28"/>
              </w:rPr>
              <w:t>11</w:t>
            </w:r>
          </w:p>
        </w:tc>
        <w:tc>
          <w:tcPr>
            <w:tcW w:w="3187" w:type="dxa"/>
          </w:tcPr>
          <w:p w14:paraId="7504B999" w14:textId="4768F05B" w:rsidR="00A24412" w:rsidRPr="009628A8" w:rsidRDefault="00A24412" w:rsidP="00A24412">
            <w:pPr>
              <w:keepNext/>
              <w:tabs>
                <w:tab w:val="num" w:pos="0"/>
              </w:tabs>
              <w:suppressAutoHyphens/>
              <w:autoSpaceDE w:val="0"/>
              <w:outlineLvl w:val="0"/>
              <w:rPr>
                <w:rFonts w:ascii="Times New Roman" w:hAnsi="Times New Roman" w:cs="Times New Roman"/>
                <w:sz w:val="24"/>
                <w:szCs w:val="28"/>
              </w:rPr>
            </w:pPr>
            <w:r w:rsidRPr="00E907B4">
              <w:rPr>
                <w:rFonts w:ascii="Times New Roman" w:eastAsia="Calibri" w:hAnsi="Times New Roman" w:cs="Times New Roman"/>
                <w:iCs/>
                <w:sz w:val="24"/>
                <w:szCs w:val="28"/>
                <w:lang w:eastAsia="ar-SA"/>
              </w:rPr>
              <w:t>Тема 9. Комплексна підготовка виробництва до випуску нової продукції</w:t>
            </w:r>
          </w:p>
        </w:tc>
        <w:tc>
          <w:tcPr>
            <w:tcW w:w="1018" w:type="dxa"/>
          </w:tcPr>
          <w:p w14:paraId="51511991" w14:textId="6EE16C68"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342" w:type="dxa"/>
          </w:tcPr>
          <w:p w14:paraId="2F4EBA9A" w14:textId="424A03D9"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554" w:type="dxa"/>
          </w:tcPr>
          <w:p w14:paraId="7A596123" w14:textId="71B1A6D1"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w:t>
            </w:r>
          </w:p>
        </w:tc>
        <w:tc>
          <w:tcPr>
            <w:tcW w:w="1554" w:type="dxa"/>
          </w:tcPr>
          <w:p w14:paraId="51F06896" w14:textId="4ED3EF69" w:rsidR="00A24412" w:rsidRPr="009628A8" w:rsidRDefault="00A24412" w:rsidP="00A24412">
            <w:pPr>
              <w:jc w:val="center"/>
              <w:rPr>
                <w:rFonts w:ascii="Times New Roman" w:hAnsi="Times New Roman" w:cs="Times New Roman"/>
                <w:sz w:val="24"/>
                <w:szCs w:val="28"/>
              </w:rPr>
            </w:pPr>
            <w:r w:rsidRPr="009628A8">
              <w:rPr>
                <w:rFonts w:ascii="Times New Roman" w:hAnsi="Times New Roman" w:cs="Times New Roman"/>
                <w:sz w:val="24"/>
                <w:szCs w:val="28"/>
              </w:rPr>
              <w:t>10/15</w:t>
            </w:r>
          </w:p>
        </w:tc>
        <w:tc>
          <w:tcPr>
            <w:tcW w:w="1094" w:type="dxa"/>
          </w:tcPr>
          <w:p w14:paraId="0EE9197D" w14:textId="77492D34" w:rsidR="00A24412" w:rsidRPr="009628A8" w:rsidRDefault="00A24412" w:rsidP="00A24412">
            <w:pPr>
              <w:jc w:val="center"/>
              <w:rPr>
                <w:rFonts w:ascii="Times New Roman" w:hAnsi="Times New Roman" w:cs="Times New Roman"/>
                <w:sz w:val="24"/>
                <w:szCs w:val="28"/>
              </w:rPr>
            </w:pPr>
            <w:r w:rsidRPr="000E25AC">
              <w:rPr>
                <w:rFonts w:ascii="Times New Roman" w:hAnsi="Times New Roman" w:cs="Times New Roman"/>
                <w:sz w:val="24"/>
                <w:szCs w:val="28"/>
              </w:rPr>
              <w:t>14/15</w:t>
            </w:r>
          </w:p>
        </w:tc>
      </w:tr>
      <w:tr w:rsidR="00A24412" w:rsidRPr="009628A8" w14:paraId="3E0CCBED" w14:textId="77777777" w:rsidTr="00A24412">
        <w:tc>
          <w:tcPr>
            <w:tcW w:w="488" w:type="dxa"/>
          </w:tcPr>
          <w:p w14:paraId="334A6953" w14:textId="22C63C88" w:rsidR="00A24412" w:rsidRPr="009628A8" w:rsidRDefault="00A24412" w:rsidP="00A24412">
            <w:pPr>
              <w:rPr>
                <w:rFonts w:ascii="Times New Roman" w:hAnsi="Times New Roman" w:cs="Times New Roman"/>
                <w:sz w:val="24"/>
                <w:szCs w:val="28"/>
              </w:rPr>
            </w:pPr>
            <w:r w:rsidRPr="009628A8">
              <w:rPr>
                <w:rFonts w:ascii="Times New Roman" w:hAnsi="Times New Roman" w:cs="Times New Roman"/>
                <w:sz w:val="24"/>
                <w:szCs w:val="28"/>
              </w:rPr>
              <w:t>12</w:t>
            </w:r>
          </w:p>
        </w:tc>
        <w:tc>
          <w:tcPr>
            <w:tcW w:w="3187" w:type="dxa"/>
          </w:tcPr>
          <w:p w14:paraId="48B75631" w14:textId="1FD99C44" w:rsidR="00A24412" w:rsidRPr="009628A8" w:rsidRDefault="00A24412" w:rsidP="00A24412">
            <w:pPr>
              <w:suppressAutoHyphens/>
              <w:ind w:firstLine="720"/>
              <w:jc w:val="both"/>
              <w:rPr>
                <w:rFonts w:ascii="Times New Roman" w:hAnsi="Times New Roman" w:cs="Times New Roman"/>
                <w:sz w:val="24"/>
                <w:szCs w:val="28"/>
              </w:rPr>
            </w:pPr>
            <w:r w:rsidRPr="00E907B4">
              <w:rPr>
                <w:rFonts w:ascii="Times New Roman" w:eastAsia="Calibri" w:hAnsi="Times New Roman" w:cs="Times New Roman"/>
                <w:sz w:val="24"/>
                <w:szCs w:val="28"/>
                <w:lang w:eastAsia="ar-SA"/>
              </w:rPr>
              <w:t>Тема 10. Організація основних виробничих процесів</w:t>
            </w:r>
          </w:p>
        </w:tc>
        <w:tc>
          <w:tcPr>
            <w:tcW w:w="1018" w:type="dxa"/>
          </w:tcPr>
          <w:p w14:paraId="3C7262C1" w14:textId="20CCDCFB"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342" w:type="dxa"/>
          </w:tcPr>
          <w:p w14:paraId="0B434E7F" w14:textId="1BD91FCC"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554" w:type="dxa"/>
          </w:tcPr>
          <w:p w14:paraId="30272372" w14:textId="0B31F1DA"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w:t>
            </w:r>
          </w:p>
        </w:tc>
        <w:tc>
          <w:tcPr>
            <w:tcW w:w="1554" w:type="dxa"/>
          </w:tcPr>
          <w:p w14:paraId="6887A6ED" w14:textId="33947B58" w:rsidR="00A24412" w:rsidRPr="009628A8" w:rsidRDefault="00A24412" w:rsidP="00A24412">
            <w:pPr>
              <w:jc w:val="center"/>
              <w:rPr>
                <w:rFonts w:ascii="Times New Roman" w:hAnsi="Times New Roman" w:cs="Times New Roman"/>
                <w:sz w:val="24"/>
                <w:szCs w:val="28"/>
              </w:rPr>
            </w:pPr>
            <w:r w:rsidRPr="009628A8">
              <w:rPr>
                <w:rFonts w:ascii="Times New Roman" w:hAnsi="Times New Roman" w:cs="Times New Roman"/>
                <w:sz w:val="24"/>
                <w:szCs w:val="28"/>
              </w:rPr>
              <w:t>10/15</w:t>
            </w:r>
          </w:p>
        </w:tc>
        <w:tc>
          <w:tcPr>
            <w:tcW w:w="1094" w:type="dxa"/>
          </w:tcPr>
          <w:p w14:paraId="371BBC1F" w14:textId="4D58254B" w:rsidR="00A24412" w:rsidRPr="009628A8" w:rsidRDefault="00A24412" w:rsidP="00A24412">
            <w:pPr>
              <w:jc w:val="center"/>
              <w:rPr>
                <w:rFonts w:ascii="Times New Roman" w:hAnsi="Times New Roman" w:cs="Times New Roman"/>
                <w:sz w:val="24"/>
                <w:szCs w:val="28"/>
              </w:rPr>
            </w:pPr>
            <w:r w:rsidRPr="000E25AC">
              <w:rPr>
                <w:rFonts w:ascii="Times New Roman" w:hAnsi="Times New Roman" w:cs="Times New Roman"/>
                <w:sz w:val="24"/>
                <w:szCs w:val="28"/>
              </w:rPr>
              <w:t>14/15</w:t>
            </w:r>
          </w:p>
        </w:tc>
      </w:tr>
      <w:tr w:rsidR="00A24412" w:rsidRPr="009628A8" w14:paraId="649E8D6B" w14:textId="77777777" w:rsidTr="00A24412">
        <w:tc>
          <w:tcPr>
            <w:tcW w:w="488" w:type="dxa"/>
          </w:tcPr>
          <w:p w14:paraId="2C8187A2" w14:textId="4E40EB90" w:rsidR="00A24412" w:rsidRPr="009628A8" w:rsidRDefault="00A24412" w:rsidP="00A24412">
            <w:pPr>
              <w:rPr>
                <w:rFonts w:ascii="Times New Roman" w:hAnsi="Times New Roman" w:cs="Times New Roman"/>
                <w:sz w:val="24"/>
                <w:szCs w:val="28"/>
              </w:rPr>
            </w:pPr>
            <w:r w:rsidRPr="009628A8">
              <w:rPr>
                <w:rFonts w:ascii="Times New Roman" w:hAnsi="Times New Roman" w:cs="Times New Roman"/>
                <w:sz w:val="24"/>
                <w:szCs w:val="28"/>
              </w:rPr>
              <w:t>13</w:t>
            </w:r>
          </w:p>
        </w:tc>
        <w:tc>
          <w:tcPr>
            <w:tcW w:w="3187" w:type="dxa"/>
          </w:tcPr>
          <w:p w14:paraId="003D1537" w14:textId="7A4CA1EF" w:rsidR="00A24412" w:rsidRPr="009628A8" w:rsidRDefault="00A24412" w:rsidP="00A24412">
            <w:pPr>
              <w:suppressAutoHyphens/>
              <w:ind w:firstLine="720"/>
              <w:rPr>
                <w:rFonts w:ascii="Times New Roman" w:hAnsi="Times New Roman" w:cs="Times New Roman"/>
                <w:sz w:val="24"/>
                <w:szCs w:val="28"/>
              </w:rPr>
            </w:pPr>
            <w:r w:rsidRPr="00E907B4">
              <w:rPr>
                <w:rFonts w:ascii="Times New Roman" w:eastAsia="Calibri" w:hAnsi="Times New Roman" w:cs="Times New Roman"/>
                <w:sz w:val="24"/>
                <w:szCs w:val="28"/>
                <w:lang w:eastAsia="ar-SA"/>
              </w:rPr>
              <w:t>Тема 11. Організація допоміжних виробництв</w:t>
            </w:r>
          </w:p>
        </w:tc>
        <w:tc>
          <w:tcPr>
            <w:tcW w:w="1018" w:type="dxa"/>
          </w:tcPr>
          <w:p w14:paraId="42639DC5" w14:textId="30D1B007"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342" w:type="dxa"/>
          </w:tcPr>
          <w:p w14:paraId="02A870A7" w14:textId="704FDCC2"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554" w:type="dxa"/>
          </w:tcPr>
          <w:p w14:paraId="12F66F9E" w14:textId="7B601C42"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w:t>
            </w:r>
          </w:p>
        </w:tc>
        <w:tc>
          <w:tcPr>
            <w:tcW w:w="1554" w:type="dxa"/>
          </w:tcPr>
          <w:p w14:paraId="1324B5AE" w14:textId="624C9D88" w:rsidR="00A24412" w:rsidRPr="009628A8" w:rsidRDefault="00A24412" w:rsidP="00A24412">
            <w:pPr>
              <w:jc w:val="center"/>
              <w:rPr>
                <w:rFonts w:ascii="Times New Roman" w:hAnsi="Times New Roman" w:cs="Times New Roman"/>
                <w:sz w:val="24"/>
                <w:szCs w:val="28"/>
              </w:rPr>
            </w:pPr>
            <w:r w:rsidRPr="009628A8">
              <w:rPr>
                <w:rFonts w:ascii="Times New Roman" w:hAnsi="Times New Roman" w:cs="Times New Roman"/>
                <w:sz w:val="24"/>
                <w:szCs w:val="28"/>
              </w:rPr>
              <w:t>10/15</w:t>
            </w:r>
          </w:p>
        </w:tc>
        <w:tc>
          <w:tcPr>
            <w:tcW w:w="1094" w:type="dxa"/>
          </w:tcPr>
          <w:p w14:paraId="025A7DF3" w14:textId="499B7C65" w:rsidR="00A24412" w:rsidRPr="009628A8" w:rsidRDefault="00A24412" w:rsidP="00A24412">
            <w:pPr>
              <w:jc w:val="center"/>
              <w:rPr>
                <w:rFonts w:ascii="Times New Roman" w:hAnsi="Times New Roman" w:cs="Times New Roman"/>
                <w:sz w:val="24"/>
                <w:szCs w:val="28"/>
              </w:rPr>
            </w:pPr>
            <w:r w:rsidRPr="000E25AC">
              <w:rPr>
                <w:rFonts w:ascii="Times New Roman" w:hAnsi="Times New Roman" w:cs="Times New Roman"/>
                <w:sz w:val="24"/>
                <w:szCs w:val="28"/>
              </w:rPr>
              <w:t>14/15</w:t>
            </w:r>
          </w:p>
        </w:tc>
      </w:tr>
      <w:tr w:rsidR="00A24412" w:rsidRPr="009628A8" w14:paraId="313910C0" w14:textId="77777777" w:rsidTr="00A24412">
        <w:tc>
          <w:tcPr>
            <w:tcW w:w="488" w:type="dxa"/>
          </w:tcPr>
          <w:p w14:paraId="24329561" w14:textId="45DBE8CA" w:rsidR="00A24412" w:rsidRPr="009628A8" w:rsidRDefault="00A24412" w:rsidP="00A24412">
            <w:pPr>
              <w:rPr>
                <w:rFonts w:ascii="Times New Roman" w:hAnsi="Times New Roman" w:cs="Times New Roman"/>
                <w:sz w:val="24"/>
                <w:szCs w:val="28"/>
              </w:rPr>
            </w:pPr>
            <w:r w:rsidRPr="009628A8">
              <w:rPr>
                <w:rFonts w:ascii="Times New Roman" w:hAnsi="Times New Roman" w:cs="Times New Roman"/>
                <w:sz w:val="24"/>
                <w:szCs w:val="28"/>
              </w:rPr>
              <w:t>14</w:t>
            </w:r>
          </w:p>
        </w:tc>
        <w:tc>
          <w:tcPr>
            <w:tcW w:w="3187" w:type="dxa"/>
          </w:tcPr>
          <w:p w14:paraId="439975EA" w14:textId="750ED07B" w:rsidR="00A24412" w:rsidRPr="009628A8" w:rsidRDefault="00A24412" w:rsidP="00A24412">
            <w:pPr>
              <w:keepNext/>
              <w:numPr>
                <w:ilvl w:val="1"/>
                <w:numId w:val="0"/>
              </w:numPr>
              <w:tabs>
                <w:tab w:val="num" w:pos="0"/>
              </w:tabs>
              <w:suppressAutoHyphens/>
              <w:autoSpaceDE w:val="0"/>
              <w:ind w:firstLine="44"/>
              <w:jc w:val="both"/>
              <w:outlineLvl w:val="1"/>
              <w:rPr>
                <w:rFonts w:ascii="Times New Roman" w:hAnsi="Times New Roman" w:cs="Times New Roman"/>
                <w:sz w:val="24"/>
                <w:szCs w:val="28"/>
              </w:rPr>
            </w:pPr>
            <w:r w:rsidRPr="00E907B4">
              <w:rPr>
                <w:rFonts w:ascii="Times New Roman" w:eastAsia="Calibri" w:hAnsi="Times New Roman" w:cs="Times New Roman"/>
                <w:bCs/>
                <w:sz w:val="24"/>
                <w:szCs w:val="28"/>
                <w:lang w:eastAsia="ar-SA"/>
              </w:rPr>
              <w:t>Тема 12. Організація обслуговуючих господарств</w:t>
            </w:r>
          </w:p>
        </w:tc>
        <w:tc>
          <w:tcPr>
            <w:tcW w:w="1018" w:type="dxa"/>
          </w:tcPr>
          <w:p w14:paraId="714D7D61" w14:textId="7D444D19"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342" w:type="dxa"/>
          </w:tcPr>
          <w:p w14:paraId="44CFD73E" w14:textId="244BD983"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554" w:type="dxa"/>
          </w:tcPr>
          <w:p w14:paraId="748139AA" w14:textId="3CC55065"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w:t>
            </w:r>
          </w:p>
        </w:tc>
        <w:tc>
          <w:tcPr>
            <w:tcW w:w="1554" w:type="dxa"/>
          </w:tcPr>
          <w:p w14:paraId="1C8E2E4A" w14:textId="30445DF2" w:rsidR="00A24412" w:rsidRPr="009628A8" w:rsidRDefault="00A24412" w:rsidP="00A24412">
            <w:pPr>
              <w:jc w:val="center"/>
              <w:rPr>
                <w:rFonts w:ascii="Times New Roman" w:hAnsi="Times New Roman" w:cs="Times New Roman"/>
                <w:sz w:val="24"/>
                <w:szCs w:val="28"/>
              </w:rPr>
            </w:pPr>
            <w:r w:rsidRPr="009628A8">
              <w:rPr>
                <w:rFonts w:ascii="Times New Roman" w:hAnsi="Times New Roman" w:cs="Times New Roman"/>
                <w:sz w:val="24"/>
                <w:szCs w:val="28"/>
              </w:rPr>
              <w:t>10/15</w:t>
            </w:r>
          </w:p>
        </w:tc>
        <w:tc>
          <w:tcPr>
            <w:tcW w:w="1094" w:type="dxa"/>
          </w:tcPr>
          <w:p w14:paraId="1592865B" w14:textId="6D0019D6" w:rsidR="00A24412" w:rsidRPr="009628A8" w:rsidRDefault="00A24412" w:rsidP="00A24412">
            <w:pPr>
              <w:jc w:val="center"/>
              <w:rPr>
                <w:rFonts w:ascii="Times New Roman" w:hAnsi="Times New Roman" w:cs="Times New Roman"/>
                <w:sz w:val="24"/>
                <w:szCs w:val="28"/>
              </w:rPr>
            </w:pPr>
            <w:r w:rsidRPr="000E25AC">
              <w:rPr>
                <w:rFonts w:ascii="Times New Roman" w:hAnsi="Times New Roman" w:cs="Times New Roman"/>
                <w:sz w:val="24"/>
                <w:szCs w:val="28"/>
              </w:rPr>
              <w:t>14/15</w:t>
            </w:r>
          </w:p>
        </w:tc>
      </w:tr>
      <w:tr w:rsidR="00A24412" w:rsidRPr="009628A8" w14:paraId="54CA1DB4" w14:textId="77777777" w:rsidTr="00A24412">
        <w:trPr>
          <w:trHeight w:val="85"/>
        </w:trPr>
        <w:tc>
          <w:tcPr>
            <w:tcW w:w="488" w:type="dxa"/>
          </w:tcPr>
          <w:p w14:paraId="271C861B" w14:textId="2BE34C09" w:rsidR="00A24412" w:rsidRPr="009628A8" w:rsidRDefault="00A24412" w:rsidP="00A24412">
            <w:pPr>
              <w:rPr>
                <w:rFonts w:ascii="Times New Roman" w:hAnsi="Times New Roman" w:cs="Times New Roman"/>
                <w:sz w:val="24"/>
                <w:szCs w:val="28"/>
              </w:rPr>
            </w:pPr>
            <w:r w:rsidRPr="009628A8">
              <w:rPr>
                <w:rFonts w:ascii="Times New Roman" w:hAnsi="Times New Roman" w:cs="Times New Roman"/>
                <w:sz w:val="24"/>
                <w:szCs w:val="28"/>
              </w:rPr>
              <w:t>15</w:t>
            </w:r>
          </w:p>
        </w:tc>
        <w:tc>
          <w:tcPr>
            <w:tcW w:w="3187" w:type="dxa"/>
          </w:tcPr>
          <w:p w14:paraId="0C517993" w14:textId="690C6D2F" w:rsidR="00A24412" w:rsidRPr="009628A8" w:rsidRDefault="00A24412" w:rsidP="00A24412">
            <w:pPr>
              <w:suppressAutoHyphens/>
              <w:jc w:val="both"/>
              <w:rPr>
                <w:rFonts w:ascii="Times New Roman" w:hAnsi="Times New Roman" w:cs="Times New Roman"/>
                <w:sz w:val="24"/>
                <w:szCs w:val="28"/>
              </w:rPr>
            </w:pPr>
            <w:r w:rsidRPr="00E907B4">
              <w:rPr>
                <w:rFonts w:ascii="Times New Roman" w:eastAsia="Calibri" w:hAnsi="Times New Roman" w:cs="Times New Roman"/>
                <w:sz w:val="24"/>
                <w:szCs w:val="28"/>
                <w:lang w:eastAsia="ar-SA"/>
              </w:rPr>
              <w:t>Тема 13. Організаційно-виробниче забезпечення якості та конкурентоспроможності продукції</w:t>
            </w:r>
          </w:p>
        </w:tc>
        <w:tc>
          <w:tcPr>
            <w:tcW w:w="1018" w:type="dxa"/>
          </w:tcPr>
          <w:p w14:paraId="2CB1C5FC" w14:textId="29902FF1"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342" w:type="dxa"/>
          </w:tcPr>
          <w:p w14:paraId="3B051642" w14:textId="652CDEDF" w:rsidR="00A24412" w:rsidRPr="009628A8" w:rsidRDefault="00A24412" w:rsidP="00A24412">
            <w:pPr>
              <w:jc w:val="center"/>
              <w:rPr>
                <w:rFonts w:ascii="Times New Roman" w:hAnsi="Times New Roman" w:cs="Times New Roman"/>
                <w:sz w:val="24"/>
                <w:szCs w:val="28"/>
              </w:rPr>
            </w:pPr>
            <w:r w:rsidRPr="009628A8">
              <w:rPr>
                <w:rFonts w:ascii="Times New Roman" w:eastAsia="inter" w:hAnsi="Times New Roman" w:cs="Times New Roman"/>
                <w:color w:val="000000"/>
                <w:sz w:val="24"/>
                <w:szCs w:val="28"/>
              </w:rPr>
              <w:t>2</w:t>
            </w:r>
            <w:r>
              <w:rPr>
                <w:rFonts w:ascii="Times New Roman" w:eastAsia="inter" w:hAnsi="Times New Roman" w:cs="Times New Roman"/>
                <w:color w:val="000000"/>
                <w:sz w:val="24"/>
                <w:szCs w:val="28"/>
              </w:rPr>
              <w:t>/-</w:t>
            </w:r>
          </w:p>
        </w:tc>
        <w:tc>
          <w:tcPr>
            <w:tcW w:w="1554" w:type="dxa"/>
          </w:tcPr>
          <w:p w14:paraId="4D33C747" w14:textId="35B74700" w:rsidR="00A24412" w:rsidRPr="009628A8" w:rsidRDefault="00A24412" w:rsidP="00A24412">
            <w:pPr>
              <w:jc w:val="center"/>
              <w:rPr>
                <w:rFonts w:ascii="Times New Roman" w:hAnsi="Times New Roman" w:cs="Times New Roman"/>
                <w:sz w:val="24"/>
                <w:szCs w:val="28"/>
              </w:rPr>
            </w:pPr>
            <w:r w:rsidRPr="009628A8">
              <w:rPr>
                <w:rFonts w:ascii="Times New Roman" w:hAnsi="Times New Roman" w:cs="Times New Roman"/>
                <w:sz w:val="24"/>
                <w:szCs w:val="28"/>
              </w:rPr>
              <w:t>-</w:t>
            </w:r>
          </w:p>
        </w:tc>
        <w:tc>
          <w:tcPr>
            <w:tcW w:w="1554" w:type="dxa"/>
          </w:tcPr>
          <w:p w14:paraId="5670DECF" w14:textId="49D4EA33" w:rsidR="00A24412" w:rsidRPr="009628A8" w:rsidRDefault="00A24412" w:rsidP="00A24412">
            <w:pPr>
              <w:jc w:val="center"/>
              <w:rPr>
                <w:rFonts w:ascii="Times New Roman" w:hAnsi="Times New Roman" w:cs="Times New Roman"/>
                <w:sz w:val="24"/>
                <w:szCs w:val="28"/>
              </w:rPr>
            </w:pPr>
            <w:r w:rsidRPr="009628A8">
              <w:rPr>
                <w:rFonts w:ascii="Times New Roman" w:hAnsi="Times New Roman" w:cs="Times New Roman"/>
                <w:sz w:val="24"/>
                <w:szCs w:val="28"/>
              </w:rPr>
              <w:t>10/15</w:t>
            </w:r>
          </w:p>
        </w:tc>
        <w:tc>
          <w:tcPr>
            <w:tcW w:w="1094" w:type="dxa"/>
          </w:tcPr>
          <w:p w14:paraId="43209A3E" w14:textId="37EC1D34" w:rsidR="00A24412" w:rsidRPr="009628A8" w:rsidRDefault="00A24412" w:rsidP="00A24412">
            <w:pPr>
              <w:jc w:val="center"/>
              <w:rPr>
                <w:rFonts w:ascii="Times New Roman" w:hAnsi="Times New Roman" w:cs="Times New Roman"/>
                <w:sz w:val="24"/>
                <w:szCs w:val="28"/>
              </w:rPr>
            </w:pPr>
            <w:r w:rsidRPr="000E25AC">
              <w:rPr>
                <w:rFonts w:ascii="Times New Roman" w:hAnsi="Times New Roman" w:cs="Times New Roman"/>
                <w:sz w:val="24"/>
                <w:szCs w:val="28"/>
              </w:rPr>
              <w:t>14/15</w:t>
            </w:r>
          </w:p>
        </w:tc>
      </w:tr>
      <w:tr w:rsidR="00C3136A" w:rsidRPr="009628A8" w14:paraId="3C9C9DD1" w14:textId="77777777" w:rsidTr="00A24412">
        <w:tc>
          <w:tcPr>
            <w:tcW w:w="488" w:type="dxa"/>
          </w:tcPr>
          <w:p w14:paraId="2786CD25" w14:textId="77777777" w:rsidR="00C3136A" w:rsidRPr="009628A8" w:rsidRDefault="00C3136A" w:rsidP="00C3136A">
            <w:pPr>
              <w:rPr>
                <w:rFonts w:ascii="Times New Roman" w:hAnsi="Times New Roman" w:cs="Times New Roman"/>
                <w:sz w:val="24"/>
                <w:szCs w:val="28"/>
              </w:rPr>
            </w:pPr>
          </w:p>
        </w:tc>
        <w:tc>
          <w:tcPr>
            <w:tcW w:w="3187" w:type="dxa"/>
          </w:tcPr>
          <w:p w14:paraId="7978CDCB" w14:textId="360DCF9C" w:rsidR="00C3136A" w:rsidRPr="009628A8" w:rsidRDefault="00C3136A" w:rsidP="00C3136A">
            <w:pPr>
              <w:suppressAutoHyphens/>
              <w:jc w:val="both"/>
              <w:rPr>
                <w:rFonts w:ascii="Times New Roman" w:eastAsia="Calibri" w:hAnsi="Times New Roman" w:cs="Times New Roman"/>
                <w:sz w:val="24"/>
                <w:szCs w:val="28"/>
                <w:lang w:eastAsia="ar-SA"/>
              </w:rPr>
            </w:pPr>
            <w:r w:rsidRPr="009628A8">
              <w:rPr>
                <w:rFonts w:ascii="Times New Roman" w:eastAsia="Calibri" w:hAnsi="Times New Roman" w:cs="Times New Roman"/>
                <w:sz w:val="24"/>
                <w:szCs w:val="28"/>
                <w:lang w:eastAsia="ar-SA"/>
              </w:rPr>
              <w:t>Всього</w:t>
            </w:r>
          </w:p>
        </w:tc>
        <w:tc>
          <w:tcPr>
            <w:tcW w:w="1018" w:type="dxa"/>
          </w:tcPr>
          <w:p w14:paraId="2A7BDE48" w14:textId="3104C8BE" w:rsidR="00C3136A" w:rsidRPr="009628A8" w:rsidRDefault="00C3136A" w:rsidP="00A24412">
            <w:pPr>
              <w:jc w:val="center"/>
              <w:rPr>
                <w:rFonts w:ascii="Times New Roman" w:hAnsi="Times New Roman" w:cs="Times New Roman"/>
                <w:sz w:val="24"/>
                <w:szCs w:val="28"/>
              </w:rPr>
            </w:pPr>
            <w:r w:rsidRPr="009628A8">
              <w:rPr>
                <w:rFonts w:ascii="Times New Roman" w:hAnsi="Times New Roman" w:cs="Times New Roman"/>
                <w:sz w:val="24"/>
                <w:szCs w:val="28"/>
              </w:rPr>
              <w:t>30/8</w:t>
            </w:r>
          </w:p>
        </w:tc>
        <w:tc>
          <w:tcPr>
            <w:tcW w:w="1342" w:type="dxa"/>
          </w:tcPr>
          <w:p w14:paraId="6D0B3B9B" w14:textId="1F95FDF0" w:rsidR="00C3136A" w:rsidRPr="009628A8" w:rsidRDefault="00C3136A" w:rsidP="00A24412">
            <w:pPr>
              <w:jc w:val="center"/>
              <w:rPr>
                <w:rFonts w:ascii="Times New Roman" w:hAnsi="Times New Roman" w:cs="Times New Roman"/>
                <w:sz w:val="24"/>
                <w:szCs w:val="28"/>
              </w:rPr>
            </w:pPr>
            <w:r w:rsidRPr="009628A8">
              <w:rPr>
                <w:rFonts w:ascii="Times New Roman" w:hAnsi="Times New Roman" w:cs="Times New Roman"/>
                <w:sz w:val="24"/>
                <w:szCs w:val="28"/>
              </w:rPr>
              <w:t>30/8</w:t>
            </w:r>
          </w:p>
        </w:tc>
        <w:tc>
          <w:tcPr>
            <w:tcW w:w="1554" w:type="dxa"/>
          </w:tcPr>
          <w:p w14:paraId="62FAA623" w14:textId="258F8793" w:rsidR="00C3136A" w:rsidRPr="009628A8" w:rsidRDefault="00C3136A" w:rsidP="009628A8">
            <w:pPr>
              <w:jc w:val="center"/>
              <w:rPr>
                <w:rFonts w:ascii="Times New Roman" w:hAnsi="Times New Roman" w:cs="Times New Roman"/>
                <w:sz w:val="24"/>
                <w:szCs w:val="28"/>
              </w:rPr>
            </w:pPr>
            <w:r w:rsidRPr="009628A8">
              <w:rPr>
                <w:rFonts w:ascii="Times New Roman" w:hAnsi="Times New Roman" w:cs="Times New Roman"/>
                <w:sz w:val="24"/>
                <w:szCs w:val="28"/>
              </w:rPr>
              <w:t>-</w:t>
            </w:r>
          </w:p>
        </w:tc>
        <w:tc>
          <w:tcPr>
            <w:tcW w:w="1554" w:type="dxa"/>
          </w:tcPr>
          <w:p w14:paraId="44C47E3B" w14:textId="53978641" w:rsidR="00C3136A" w:rsidRPr="009628A8" w:rsidRDefault="00C3136A" w:rsidP="009628A8">
            <w:pPr>
              <w:jc w:val="center"/>
              <w:rPr>
                <w:rFonts w:ascii="Times New Roman" w:hAnsi="Times New Roman" w:cs="Times New Roman"/>
                <w:sz w:val="24"/>
                <w:szCs w:val="28"/>
              </w:rPr>
            </w:pPr>
            <w:r w:rsidRPr="009628A8">
              <w:rPr>
                <w:rFonts w:ascii="Times New Roman" w:hAnsi="Times New Roman" w:cs="Times New Roman"/>
                <w:sz w:val="24"/>
                <w:szCs w:val="28"/>
              </w:rPr>
              <w:t>150/194</w:t>
            </w:r>
          </w:p>
        </w:tc>
        <w:tc>
          <w:tcPr>
            <w:tcW w:w="1094" w:type="dxa"/>
          </w:tcPr>
          <w:p w14:paraId="412B7E64" w14:textId="1FED5DE6" w:rsidR="00C3136A" w:rsidRPr="009628A8" w:rsidRDefault="00C3136A" w:rsidP="009628A8">
            <w:pPr>
              <w:jc w:val="center"/>
              <w:rPr>
                <w:rFonts w:ascii="Times New Roman" w:hAnsi="Times New Roman" w:cs="Times New Roman"/>
                <w:sz w:val="24"/>
                <w:szCs w:val="28"/>
              </w:rPr>
            </w:pPr>
            <w:r w:rsidRPr="009628A8">
              <w:rPr>
                <w:rFonts w:ascii="Times New Roman" w:hAnsi="Times New Roman" w:cs="Times New Roman"/>
                <w:sz w:val="24"/>
                <w:szCs w:val="28"/>
              </w:rPr>
              <w:t>210</w:t>
            </w:r>
            <w:r w:rsidR="00A24412">
              <w:rPr>
                <w:rFonts w:ascii="Times New Roman" w:hAnsi="Times New Roman" w:cs="Times New Roman"/>
                <w:sz w:val="24"/>
                <w:szCs w:val="28"/>
              </w:rPr>
              <w:t>/210</w:t>
            </w:r>
          </w:p>
        </w:tc>
      </w:tr>
    </w:tbl>
    <w:p w14:paraId="6DFD7C2B" w14:textId="081F3A1B" w:rsidR="001A69A7" w:rsidRPr="00F53B17" w:rsidRDefault="001A69A7" w:rsidP="00E312D2">
      <w:pPr>
        <w:spacing w:after="0" w:line="240" w:lineRule="auto"/>
        <w:rPr>
          <w:rFonts w:ascii="Times New Roman" w:hAnsi="Times New Roman" w:cs="Times New Roman"/>
          <w:sz w:val="28"/>
          <w:szCs w:val="28"/>
        </w:rPr>
      </w:pPr>
    </w:p>
    <w:p w14:paraId="058F39A5" w14:textId="77777777" w:rsidR="005D0139" w:rsidRPr="00F53B17" w:rsidRDefault="005D0139" w:rsidP="00E312D2">
      <w:pPr>
        <w:spacing w:after="0" w:line="240" w:lineRule="auto"/>
        <w:rPr>
          <w:rFonts w:ascii="Times New Roman" w:hAnsi="Times New Roman" w:cs="Times New Roman"/>
          <w:sz w:val="28"/>
          <w:szCs w:val="28"/>
        </w:rPr>
      </w:pPr>
    </w:p>
    <w:p w14:paraId="30917056" w14:textId="5F8C2B6E" w:rsidR="001A69A7" w:rsidRPr="00F53B17" w:rsidRDefault="0038545B" w:rsidP="00201EAD">
      <w:pPr>
        <w:spacing w:after="0" w:line="240" w:lineRule="auto"/>
        <w:ind w:left="-30"/>
        <w:jc w:val="center"/>
        <w:rPr>
          <w:rFonts w:ascii="Times New Roman" w:hAnsi="Times New Roman" w:cs="Times New Roman"/>
          <w:sz w:val="28"/>
          <w:szCs w:val="28"/>
        </w:rPr>
      </w:pPr>
      <w:bookmarkStart w:id="11" w:name="bm_13_індивідуальні_завдання"/>
      <w:r w:rsidRPr="00F53B17">
        <w:rPr>
          <w:rFonts w:ascii="Times New Roman" w:eastAsia="inter" w:hAnsi="Times New Roman" w:cs="Times New Roman"/>
          <w:b/>
          <w:color w:val="000000"/>
          <w:sz w:val="28"/>
          <w:szCs w:val="28"/>
        </w:rPr>
        <w:t>ІНДИВІДУАЛЬНІ ЗАВДАННЯ</w:t>
      </w:r>
      <w:bookmarkEnd w:id="11"/>
    </w:p>
    <w:p w14:paraId="16D0CEBF" w14:textId="63C59610" w:rsidR="001A69A7" w:rsidRDefault="001A69A7" w:rsidP="00E312D2">
      <w:pPr>
        <w:spacing w:after="0" w:line="240" w:lineRule="auto"/>
        <w:rPr>
          <w:rFonts w:ascii="Times New Roman" w:hAnsi="Times New Roman" w:cs="Times New Roman"/>
          <w:sz w:val="28"/>
          <w:szCs w:val="28"/>
        </w:rPr>
      </w:pPr>
    </w:p>
    <w:p w14:paraId="4CDB64DA" w14:textId="1457D167" w:rsidR="00A15F19" w:rsidRPr="00B81D09" w:rsidRDefault="00A15F19" w:rsidP="00A15F19">
      <w:pPr>
        <w:spacing w:after="0" w:line="240" w:lineRule="auto"/>
        <w:ind w:firstLine="851"/>
        <w:jc w:val="both"/>
        <w:rPr>
          <w:rFonts w:ascii="Times New Roman" w:hAnsi="Times New Roman" w:cs="Times New Roman"/>
          <w:sz w:val="28"/>
          <w:szCs w:val="28"/>
        </w:rPr>
      </w:pPr>
      <w:r w:rsidRPr="00B81D09">
        <w:rPr>
          <w:rFonts w:ascii="Times New Roman" w:hAnsi="Times New Roman" w:cs="Times New Roman"/>
          <w:i/>
          <w:sz w:val="28"/>
          <w:szCs w:val="28"/>
        </w:rPr>
        <w:t>Вид:</w:t>
      </w:r>
      <w:r w:rsidRPr="00B81D09">
        <w:rPr>
          <w:rFonts w:ascii="Times New Roman" w:hAnsi="Times New Roman" w:cs="Times New Roman"/>
          <w:sz w:val="28"/>
          <w:szCs w:val="28"/>
        </w:rPr>
        <w:t xml:space="preserve"> курсова робота</w:t>
      </w:r>
    </w:p>
    <w:p w14:paraId="3C2559BB" w14:textId="77777777" w:rsidR="00A15F19" w:rsidRPr="00B81D09" w:rsidRDefault="00A15F19" w:rsidP="00A15F19">
      <w:pPr>
        <w:spacing w:after="0" w:line="240" w:lineRule="auto"/>
        <w:ind w:firstLine="851"/>
        <w:jc w:val="both"/>
        <w:rPr>
          <w:rFonts w:ascii="Times New Roman" w:hAnsi="Times New Roman" w:cs="Times New Roman"/>
          <w:color w:val="0D0D0D" w:themeColor="text1" w:themeTint="F2"/>
          <w:sz w:val="28"/>
          <w:szCs w:val="28"/>
        </w:rPr>
      </w:pPr>
      <w:r w:rsidRPr="00B81D09">
        <w:rPr>
          <w:rFonts w:ascii="Times New Roman" w:hAnsi="Times New Roman" w:cs="Times New Roman"/>
          <w:i/>
          <w:color w:val="0D0D0D" w:themeColor="text1" w:themeTint="F2"/>
          <w:sz w:val="28"/>
          <w:szCs w:val="28"/>
        </w:rPr>
        <w:t>Тема:</w:t>
      </w:r>
      <w:r w:rsidRPr="00B81D09">
        <w:rPr>
          <w:rFonts w:ascii="Times New Roman" w:hAnsi="Times New Roman" w:cs="Times New Roman"/>
          <w:color w:val="0D0D0D" w:themeColor="text1" w:themeTint="F2"/>
          <w:sz w:val="28"/>
          <w:szCs w:val="28"/>
        </w:rPr>
        <w:t xml:space="preserve"> </w:t>
      </w:r>
      <w:r w:rsidR="00201EAD" w:rsidRPr="00B81D09">
        <w:rPr>
          <w:rFonts w:ascii="Times New Roman" w:hAnsi="Times New Roman" w:cs="Times New Roman"/>
          <w:color w:val="0D0D0D" w:themeColor="text1" w:themeTint="F2"/>
          <w:sz w:val="28"/>
          <w:szCs w:val="28"/>
        </w:rPr>
        <w:t>Організація ремонтного виробництва на підприємстві за системою планово-п</w:t>
      </w:r>
      <w:r w:rsidRPr="00B81D09">
        <w:rPr>
          <w:rFonts w:ascii="Times New Roman" w:hAnsi="Times New Roman" w:cs="Times New Roman"/>
          <w:color w:val="0D0D0D" w:themeColor="text1" w:themeTint="F2"/>
          <w:sz w:val="28"/>
          <w:szCs w:val="28"/>
        </w:rPr>
        <w:t>опереджувального ремонту (ППР).</w:t>
      </w:r>
    </w:p>
    <w:p w14:paraId="336C2C02" w14:textId="38883F4E" w:rsidR="006B624F" w:rsidRPr="00B81D09" w:rsidRDefault="00A15F19" w:rsidP="00A15F19">
      <w:pPr>
        <w:spacing w:after="0" w:line="240" w:lineRule="auto"/>
        <w:ind w:firstLine="851"/>
        <w:jc w:val="both"/>
        <w:rPr>
          <w:rFonts w:ascii="Times New Roman" w:hAnsi="Times New Roman" w:cs="Times New Roman"/>
          <w:color w:val="0D0D0D" w:themeColor="text1" w:themeTint="F2"/>
          <w:sz w:val="28"/>
          <w:szCs w:val="28"/>
        </w:rPr>
      </w:pPr>
      <w:r w:rsidRPr="00B81D09">
        <w:rPr>
          <w:rFonts w:ascii="Times New Roman" w:hAnsi="Times New Roman" w:cs="Times New Roman"/>
          <w:i/>
          <w:color w:val="0D0D0D" w:themeColor="text1" w:themeTint="F2"/>
          <w:sz w:val="28"/>
          <w:szCs w:val="28"/>
        </w:rPr>
        <w:t>Вимоги:</w:t>
      </w:r>
      <w:r w:rsidRPr="00B81D09">
        <w:rPr>
          <w:rFonts w:ascii="Times New Roman" w:hAnsi="Times New Roman" w:cs="Times New Roman"/>
          <w:color w:val="0D0D0D" w:themeColor="text1" w:themeTint="F2"/>
          <w:sz w:val="28"/>
          <w:szCs w:val="28"/>
        </w:rPr>
        <w:t xml:space="preserve"> </w:t>
      </w:r>
      <w:r w:rsidR="00B81D09" w:rsidRPr="00B81D09">
        <w:rPr>
          <w:rFonts w:ascii="Times New Roman" w:hAnsi="Times New Roman" w:cs="Times New Roman"/>
          <w:color w:val="0D0D0D" w:themeColor="text1" w:themeTint="F2"/>
          <w:sz w:val="28"/>
          <w:szCs w:val="28"/>
        </w:rPr>
        <w:t>Оформлення курсової роботи</w:t>
      </w:r>
      <w:r w:rsidR="006B624F" w:rsidRPr="00B81D09">
        <w:rPr>
          <w:rFonts w:ascii="Times New Roman" w:hAnsi="Times New Roman" w:cs="Times New Roman"/>
          <w:color w:val="0D0D0D" w:themeColor="text1" w:themeTint="F2"/>
          <w:sz w:val="28"/>
          <w:szCs w:val="28"/>
        </w:rPr>
        <w:t xml:space="preserve"> здійснюється відповідно до чинних вимог </w:t>
      </w:r>
      <w:proofErr w:type="spellStart"/>
      <w:r w:rsidR="006B624F" w:rsidRPr="00B81D09">
        <w:rPr>
          <w:rFonts w:ascii="Times New Roman" w:hAnsi="Times New Roman" w:cs="Times New Roman"/>
          <w:color w:val="0D0D0D" w:themeColor="text1" w:themeTint="F2"/>
          <w:sz w:val="28"/>
          <w:szCs w:val="28"/>
        </w:rPr>
        <w:t>нормконтролю</w:t>
      </w:r>
      <w:proofErr w:type="spellEnd"/>
      <w:r w:rsidR="006A47F6" w:rsidRPr="006A47F6">
        <w:rPr>
          <w:rFonts w:ascii="Times New Roman" w:hAnsi="Times New Roman" w:cs="Times New Roman"/>
          <w:color w:val="0D0D0D" w:themeColor="text1" w:themeTint="F2"/>
          <w:sz w:val="28"/>
          <w:szCs w:val="28"/>
        </w:rPr>
        <w:t xml:space="preserve"> </w:t>
      </w:r>
      <w:r w:rsidR="006A47F6">
        <w:rPr>
          <w:rFonts w:ascii="Times New Roman" w:hAnsi="Times New Roman" w:cs="Times New Roman"/>
          <w:color w:val="0D0D0D" w:themeColor="text1" w:themeTint="F2"/>
          <w:sz w:val="28"/>
          <w:szCs w:val="28"/>
        </w:rPr>
        <w:t>в у</w:t>
      </w:r>
      <w:r w:rsidR="006A47F6" w:rsidRPr="00B81D09">
        <w:rPr>
          <w:rFonts w:ascii="Times New Roman" w:hAnsi="Times New Roman" w:cs="Times New Roman"/>
          <w:color w:val="0D0D0D" w:themeColor="text1" w:themeTint="F2"/>
          <w:sz w:val="28"/>
          <w:szCs w:val="28"/>
        </w:rPr>
        <w:t>ніверситет</w:t>
      </w:r>
      <w:r w:rsidR="006A47F6">
        <w:rPr>
          <w:rFonts w:ascii="Times New Roman" w:hAnsi="Times New Roman" w:cs="Times New Roman"/>
          <w:color w:val="0D0D0D" w:themeColor="text1" w:themeTint="F2"/>
          <w:sz w:val="28"/>
          <w:szCs w:val="28"/>
        </w:rPr>
        <w:t>і</w:t>
      </w:r>
      <w:r w:rsidR="006B624F" w:rsidRPr="00B81D09">
        <w:rPr>
          <w:rFonts w:ascii="Times New Roman" w:hAnsi="Times New Roman" w:cs="Times New Roman"/>
          <w:color w:val="0D0D0D" w:themeColor="text1" w:themeTint="F2"/>
          <w:sz w:val="28"/>
          <w:szCs w:val="28"/>
        </w:rPr>
        <w:t>, деталізованих у рамках відповідного методичного посібника та вказівок до виконання курсової роботи з даної освітньої компоненти. Обсяг пояснювальної записки має не перевищувати 30 сторінок формату А4, а графічні матеріали можуть бути виконаними на листах формату А4-А1.</w:t>
      </w:r>
    </w:p>
    <w:p w14:paraId="5261E6FA" w14:textId="751ADC4A" w:rsidR="00201EAD" w:rsidRPr="00B81D09" w:rsidRDefault="00201EAD" w:rsidP="00A15F19">
      <w:pPr>
        <w:spacing w:after="0" w:line="240" w:lineRule="auto"/>
        <w:ind w:firstLine="851"/>
        <w:jc w:val="both"/>
        <w:rPr>
          <w:rFonts w:ascii="Times New Roman" w:hAnsi="Times New Roman" w:cs="Times New Roman"/>
          <w:color w:val="0D0D0D" w:themeColor="text1" w:themeTint="F2"/>
          <w:sz w:val="28"/>
          <w:szCs w:val="28"/>
        </w:rPr>
      </w:pPr>
      <w:r w:rsidRPr="00B81D09">
        <w:rPr>
          <w:rFonts w:ascii="Times New Roman" w:hAnsi="Times New Roman" w:cs="Times New Roman"/>
          <w:color w:val="0D0D0D" w:themeColor="text1" w:themeTint="F2"/>
          <w:sz w:val="28"/>
          <w:szCs w:val="28"/>
        </w:rPr>
        <w:t>О</w:t>
      </w:r>
      <w:r w:rsidR="00B81D09" w:rsidRPr="00B81D09">
        <w:rPr>
          <w:rFonts w:ascii="Times New Roman" w:hAnsi="Times New Roman" w:cs="Times New Roman"/>
          <w:color w:val="0D0D0D" w:themeColor="text1" w:themeTint="F2"/>
          <w:sz w:val="28"/>
          <w:szCs w:val="28"/>
        </w:rPr>
        <w:t>бов’язковими розділами курсової роботи</w:t>
      </w:r>
      <w:r w:rsidRPr="00B81D09">
        <w:rPr>
          <w:rFonts w:ascii="Times New Roman" w:hAnsi="Times New Roman" w:cs="Times New Roman"/>
          <w:color w:val="0D0D0D" w:themeColor="text1" w:themeTint="F2"/>
          <w:sz w:val="28"/>
          <w:szCs w:val="28"/>
        </w:rPr>
        <w:t xml:space="preserve"> повинні бути такі:</w:t>
      </w:r>
    </w:p>
    <w:p w14:paraId="10E6ECC0" w14:textId="77777777" w:rsidR="00201EAD" w:rsidRPr="00B81D09" w:rsidRDefault="00201EAD" w:rsidP="00A15F19">
      <w:pPr>
        <w:spacing w:after="0" w:line="240" w:lineRule="auto"/>
        <w:ind w:firstLine="851"/>
        <w:jc w:val="both"/>
        <w:rPr>
          <w:rFonts w:ascii="Times New Roman" w:hAnsi="Times New Roman" w:cs="Times New Roman"/>
          <w:color w:val="0D0D0D" w:themeColor="text1" w:themeTint="F2"/>
          <w:sz w:val="28"/>
          <w:szCs w:val="28"/>
        </w:rPr>
      </w:pPr>
      <w:r w:rsidRPr="00B81D09">
        <w:rPr>
          <w:rFonts w:ascii="Times New Roman" w:hAnsi="Times New Roman" w:cs="Times New Roman"/>
          <w:color w:val="0D0D0D" w:themeColor="text1" w:themeTint="F2"/>
          <w:sz w:val="28"/>
          <w:szCs w:val="28"/>
        </w:rPr>
        <w:lastRenderedPageBreak/>
        <w:t>1</w:t>
      </w:r>
      <w:r w:rsidRPr="00B81D09">
        <w:rPr>
          <w:rFonts w:ascii="Times New Roman" w:hAnsi="Times New Roman" w:cs="Times New Roman"/>
          <w:color w:val="0D0D0D" w:themeColor="text1" w:themeTint="F2"/>
          <w:sz w:val="28"/>
          <w:szCs w:val="28"/>
        </w:rPr>
        <w:tab/>
        <w:t>Розрахунки річної трудомісткості ремонтних робіт за системою ППР.</w:t>
      </w:r>
    </w:p>
    <w:p w14:paraId="061532C2" w14:textId="77777777" w:rsidR="00201EAD" w:rsidRPr="00B81D09" w:rsidRDefault="00201EAD" w:rsidP="00A15F19">
      <w:pPr>
        <w:spacing w:after="0" w:line="240" w:lineRule="auto"/>
        <w:ind w:firstLine="851"/>
        <w:jc w:val="both"/>
        <w:rPr>
          <w:rFonts w:ascii="Times New Roman" w:hAnsi="Times New Roman" w:cs="Times New Roman"/>
          <w:color w:val="0D0D0D" w:themeColor="text1" w:themeTint="F2"/>
          <w:sz w:val="28"/>
          <w:szCs w:val="28"/>
        </w:rPr>
      </w:pPr>
      <w:r w:rsidRPr="00B81D09">
        <w:rPr>
          <w:rFonts w:ascii="Times New Roman" w:hAnsi="Times New Roman" w:cs="Times New Roman"/>
          <w:color w:val="0D0D0D" w:themeColor="text1" w:themeTint="F2"/>
          <w:sz w:val="28"/>
          <w:szCs w:val="28"/>
        </w:rPr>
        <w:t>2</w:t>
      </w:r>
      <w:r w:rsidRPr="00B81D09">
        <w:rPr>
          <w:rFonts w:ascii="Times New Roman" w:hAnsi="Times New Roman" w:cs="Times New Roman"/>
          <w:color w:val="0D0D0D" w:themeColor="text1" w:themeTint="F2"/>
          <w:sz w:val="28"/>
          <w:szCs w:val="28"/>
        </w:rPr>
        <w:tab/>
        <w:t>Розрахунки необхідного штату ремонтної бригади.</w:t>
      </w:r>
    </w:p>
    <w:p w14:paraId="2E1AC512" w14:textId="7648E802" w:rsidR="00201EAD" w:rsidRPr="00B81D09" w:rsidRDefault="00201EAD" w:rsidP="00A15F19">
      <w:pPr>
        <w:spacing w:after="0" w:line="240" w:lineRule="auto"/>
        <w:ind w:firstLine="851"/>
        <w:jc w:val="both"/>
        <w:rPr>
          <w:rFonts w:ascii="Times New Roman" w:hAnsi="Times New Roman" w:cs="Times New Roman"/>
          <w:color w:val="0D0D0D" w:themeColor="text1" w:themeTint="F2"/>
          <w:sz w:val="28"/>
          <w:szCs w:val="28"/>
        </w:rPr>
      </w:pPr>
      <w:r w:rsidRPr="00B81D09">
        <w:rPr>
          <w:rFonts w:ascii="Times New Roman" w:hAnsi="Times New Roman" w:cs="Times New Roman"/>
          <w:color w:val="0D0D0D" w:themeColor="text1" w:themeTint="F2"/>
          <w:sz w:val="28"/>
          <w:szCs w:val="28"/>
        </w:rPr>
        <w:t>3</w:t>
      </w:r>
      <w:r w:rsidRPr="00B81D09">
        <w:rPr>
          <w:rFonts w:ascii="Times New Roman" w:hAnsi="Times New Roman" w:cs="Times New Roman"/>
          <w:color w:val="0D0D0D" w:themeColor="text1" w:themeTint="F2"/>
          <w:sz w:val="28"/>
          <w:szCs w:val="28"/>
        </w:rPr>
        <w:tab/>
        <w:t>Побудова річного календарного графіка ремонту устаткування.</w:t>
      </w:r>
    </w:p>
    <w:p w14:paraId="2EABB32C" w14:textId="7D720C58" w:rsidR="00201EAD" w:rsidRPr="00B81D09" w:rsidRDefault="00201EAD" w:rsidP="00E312D2">
      <w:pPr>
        <w:spacing w:after="0" w:line="240" w:lineRule="auto"/>
        <w:rPr>
          <w:rFonts w:ascii="Times New Roman" w:hAnsi="Times New Roman" w:cs="Times New Roman"/>
          <w:color w:val="0D0D0D" w:themeColor="text1" w:themeTint="F2"/>
          <w:sz w:val="28"/>
          <w:szCs w:val="28"/>
        </w:rPr>
      </w:pPr>
    </w:p>
    <w:p w14:paraId="1B508CD9" w14:textId="77777777" w:rsidR="00201EAD" w:rsidRPr="00F53B17" w:rsidRDefault="00201EAD" w:rsidP="00E312D2">
      <w:pPr>
        <w:spacing w:after="0" w:line="240" w:lineRule="auto"/>
        <w:rPr>
          <w:rFonts w:ascii="Times New Roman" w:hAnsi="Times New Roman" w:cs="Times New Roman"/>
          <w:sz w:val="28"/>
          <w:szCs w:val="28"/>
        </w:rPr>
      </w:pPr>
    </w:p>
    <w:p w14:paraId="6398318D" w14:textId="0807C7FB" w:rsidR="001A69A7" w:rsidRPr="00F53B17" w:rsidRDefault="0038545B" w:rsidP="00201EAD">
      <w:pPr>
        <w:spacing w:after="0" w:line="240" w:lineRule="auto"/>
        <w:ind w:left="-30"/>
        <w:jc w:val="center"/>
        <w:rPr>
          <w:rFonts w:ascii="Times New Roman" w:hAnsi="Times New Roman" w:cs="Times New Roman"/>
          <w:sz w:val="28"/>
          <w:szCs w:val="28"/>
        </w:rPr>
      </w:pPr>
      <w:bookmarkStart w:id="12" w:name="bm_14_методи_навчання"/>
      <w:r w:rsidRPr="00F53B17">
        <w:rPr>
          <w:rFonts w:ascii="Times New Roman" w:eastAsia="inter" w:hAnsi="Times New Roman" w:cs="Times New Roman"/>
          <w:b/>
          <w:color w:val="000000"/>
          <w:sz w:val="28"/>
          <w:szCs w:val="28"/>
        </w:rPr>
        <w:t>МЕТОДИ НАВЧАННЯ</w:t>
      </w:r>
      <w:bookmarkEnd w:id="12"/>
    </w:p>
    <w:p w14:paraId="557D2FE9" w14:textId="413FD3EE" w:rsidR="00EF0FA8" w:rsidRPr="00EF0FA8" w:rsidRDefault="00EF0FA8" w:rsidP="00EF0FA8">
      <w:pPr>
        <w:spacing w:after="0" w:line="240" w:lineRule="auto"/>
        <w:ind w:left="180"/>
        <w:rPr>
          <w:rFonts w:ascii="Times New Roman" w:eastAsia="inter" w:hAnsi="Times New Roman" w:cs="Times New Roman"/>
          <w:color w:val="000000"/>
          <w:sz w:val="28"/>
          <w:szCs w:val="28"/>
        </w:rPr>
      </w:pPr>
      <w:r w:rsidRPr="00EF0FA8">
        <w:rPr>
          <w:rFonts w:ascii="Times New Roman" w:eastAsia="inter" w:hAnsi="Times New Roman" w:cs="Times New Roman"/>
          <w:color w:val="000000"/>
          <w:sz w:val="28"/>
          <w:szCs w:val="28"/>
        </w:rPr>
        <w:t>Словесні:</w:t>
      </w:r>
      <w:r w:rsidR="00A15F19">
        <w:rPr>
          <w:rFonts w:ascii="Times New Roman" w:eastAsia="inter" w:hAnsi="Times New Roman" w:cs="Times New Roman"/>
          <w:color w:val="000000"/>
          <w:sz w:val="28"/>
          <w:szCs w:val="28"/>
        </w:rPr>
        <w:t xml:space="preserve"> лекції,</w:t>
      </w:r>
      <w:r w:rsidR="00A15F19" w:rsidRPr="00EF0FA8">
        <w:rPr>
          <w:rFonts w:ascii="Times New Roman" w:eastAsia="inter" w:hAnsi="Times New Roman" w:cs="Times New Roman"/>
          <w:color w:val="000000"/>
          <w:sz w:val="28"/>
          <w:szCs w:val="28"/>
        </w:rPr>
        <w:t xml:space="preserve"> пояснення</w:t>
      </w:r>
      <w:r w:rsidRPr="00EF0FA8">
        <w:rPr>
          <w:rFonts w:ascii="Times New Roman" w:eastAsia="inter" w:hAnsi="Times New Roman" w:cs="Times New Roman"/>
          <w:color w:val="000000"/>
          <w:sz w:val="28"/>
          <w:szCs w:val="28"/>
        </w:rPr>
        <w:t>, бесід</w:t>
      </w:r>
      <w:r w:rsidR="00A15F19">
        <w:rPr>
          <w:rFonts w:ascii="Times New Roman" w:eastAsia="inter" w:hAnsi="Times New Roman" w:cs="Times New Roman"/>
          <w:color w:val="000000"/>
          <w:sz w:val="28"/>
          <w:szCs w:val="28"/>
        </w:rPr>
        <w:t>и</w:t>
      </w:r>
      <w:r w:rsidR="006B624F">
        <w:rPr>
          <w:rFonts w:ascii="Times New Roman" w:eastAsia="inter" w:hAnsi="Times New Roman" w:cs="Times New Roman"/>
          <w:color w:val="000000"/>
          <w:sz w:val="28"/>
          <w:szCs w:val="28"/>
        </w:rPr>
        <w:t xml:space="preserve">, </w:t>
      </w:r>
      <w:r w:rsidRPr="00EF0FA8">
        <w:rPr>
          <w:rFonts w:ascii="Times New Roman" w:eastAsia="inter" w:hAnsi="Times New Roman" w:cs="Times New Roman"/>
          <w:color w:val="000000"/>
          <w:sz w:val="28"/>
          <w:szCs w:val="28"/>
        </w:rPr>
        <w:t>дискусі</w:t>
      </w:r>
      <w:r w:rsidR="00A15F19">
        <w:rPr>
          <w:rFonts w:ascii="Times New Roman" w:eastAsia="inter" w:hAnsi="Times New Roman" w:cs="Times New Roman"/>
          <w:color w:val="000000"/>
          <w:sz w:val="28"/>
          <w:szCs w:val="28"/>
        </w:rPr>
        <w:t>ї</w:t>
      </w:r>
      <w:r w:rsidRPr="00EF0FA8">
        <w:rPr>
          <w:rFonts w:ascii="Times New Roman" w:eastAsia="inter" w:hAnsi="Times New Roman" w:cs="Times New Roman"/>
          <w:color w:val="000000"/>
          <w:sz w:val="28"/>
          <w:szCs w:val="28"/>
        </w:rPr>
        <w:t>.</w:t>
      </w:r>
    </w:p>
    <w:p w14:paraId="3EA3D4DD" w14:textId="418DF398" w:rsidR="00EF0FA8" w:rsidRPr="00EF0FA8" w:rsidRDefault="00EF0FA8" w:rsidP="00EF0FA8">
      <w:pPr>
        <w:spacing w:after="0" w:line="240" w:lineRule="auto"/>
        <w:ind w:left="180"/>
        <w:rPr>
          <w:rFonts w:ascii="Times New Roman" w:eastAsia="inter" w:hAnsi="Times New Roman" w:cs="Times New Roman"/>
          <w:color w:val="000000"/>
          <w:sz w:val="28"/>
          <w:szCs w:val="28"/>
        </w:rPr>
      </w:pPr>
      <w:r w:rsidRPr="00EF0FA8">
        <w:rPr>
          <w:rFonts w:ascii="Times New Roman" w:eastAsia="inter" w:hAnsi="Times New Roman" w:cs="Times New Roman"/>
          <w:color w:val="000000"/>
          <w:sz w:val="28"/>
          <w:szCs w:val="28"/>
        </w:rPr>
        <w:t xml:space="preserve">Наочні: </w:t>
      </w:r>
      <w:r w:rsidR="00A15F19">
        <w:rPr>
          <w:rFonts w:ascii="Times New Roman" w:eastAsia="inter" w:hAnsi="Times New Roman" w:cs="Times New Roman"/>
          <w:color w:val="000000"/>
          <w:sz w:val="28"/>
          <w:szCs w:val="28"/>
        </w:rPr>
        <w:t>і</w:t>
      </w:r>
      <w:r w:rsidRPr="00EF0FA8">
        <w:rPr>
          <w:rFonts w:ascii="Times New Roman" w:eastAsia="inter" w:hAnsi="Times New Roman" w:cs="Times New Roman"/>
          <w:color w:val="000000"/>
          <w:sz w:val="28"/>
          <w:szCs w:val="28"/>
        </w:rPr>
        <w:t>люстрація (</w:t>
      </w:r>
      <w:r w:rsidR="006A47F6">
        <w:rPr>
          <w:rFonts w:ascii="Times New Roman" w:eastAsia="inter" w:hAnsi="Times New Roman" w:cs="Times New Roman"/>
          <w:color w:val="000000"/>
          <w:sz w:val="28"/>
          <w:szCs w:val="28"/>
        </w:rPr>
        <w:t>слайди, малюнки</w:t>
      </w:r>
      <w:r w:rsidRPr="00EF0FA8">
        <w:rPr>
          <w:rFonts w:ascii="Times New Roman" w:eastAsia="inter" w:hAnsi="Times New Roman" w:cs="Times New Roman"/>
          <w:color w:val="000000"/>
          <w:sz w:val="28"/>
          <w:szCs w:val="28"/>
        </w:rPr>
        <w:t xml:space="preserve">), </w:t>
      </w:r>
      <w:r w:rsidR="006A47F6">
        <w:rPr>
          <w:rFonts w:ascii="Times New Roman" w:eastAsia="inter" w:hAnsi="Times New Roman" w:cs="Times New Roman"/>
          <w:color w:val="000000"/>
          <w:sz w:val="28"/>
          <w:szCs w:val="28"/>
        </w:rPr>
        <w:t>демонстрація (</w:t>
      </w:r>
      <w:r w:rsidR="00A15F19">
        <w:rPr>
          <w:rFonts w:ascii="Times New Roman" w:eastAsia="inter" w:hAnsi="Times New Roman" w:cs="Times New Roman"/>
          <w:color w:val="000000"/>
          <w:sz w:val="28"/>
          <w:szCs w:val="28"/>
        </w:rPr>
        <w:t>фільми</w:t>
      </w:r>
      <w:r w:rsidR="006A47F6">
        <w:rPr>
          <w:rFonts w:ascii="Times New Roman" w:eastAsia="inter" w:hAnsi="Times New Roman" w:cs="Times New Roman"/>
          <w:color w:val="000000"/>
          <w:sz w:val="28"/>
          <w:szCs w:val="28"/>
        </w:rPr>
        <w:t>, пізнавальні відео</w:t>
      </w:r>
      <w:r w:rsidR="00A15F19">
        <w:rPr>
          <w:rFonts w:ascii="Times New Roman" w:eastAsia="inter" w:hAnsi="Times New Roman" w:cs="Times New Roman"/>
          <w:color w:val="000000"/>
          <w:sz w:val="28"/>
          <w:szCs w:val="28"/>
        </w:rPr>
        <w:t>).</w:t>
      </w:r>
    </w:p>
    <w:p w14:paraId="7F523881" w14:textId="22EECFE5" w:rsidR="00EF0FA8" w:rsidRPr="00EF0FA8" w:rsidRDefault="00EF0FA8" w:rsidP="00EF0FA8">
      <w:pPr>
        <w:spacing w:after="0" w:line="240" w:lineRule="auto"/>
        <w:ind w:left="180"/>
        <w:rPr>
          <w:rFonts w:ascii="Times New Roman" w:eastAsia="inter" w:hAnsi="Times New Roman" w:cs="Times New Roman"/>
          <w:color w:val="000000"/>
          <w:sz w:val="28"/>
          <w:szCs w:val="28"/>
        </w:rPr>
      </w:pPr>
      <w:r w:rsidRPr="00EF0FA8">
        <w:rPr>
          <w:rFonts w:ascii="Times New Roman" w:eastAsia="inter" w:hAnsi="Times New Roman" w:cs="Times New Roman"/>
          <w:color w:val="000000"/>
          <w:sz w:val="28"/>
          <w:szCs w:val="28"/>
        </w:rPr>
        <w:t>Практичні: практичні роботи</w:t>
      </w:r>
      <w:r w:rsidR="00D053FF">
        <w:rPr>
          <w:rFonts w:ascii="Times New Roman" w:eastAsia="inter" w:hAnsi="Times New Roman" w:cs="Times New Roman"/>
          <w:color w:val="000000"/>
          <w:sz w:val="28"/>
          <w:szCs w:val="28"/>
        </w:rPr>
        <w:t>.</w:t>
      </w:r>
    </w:p>
    <w:p w14:paraId="30CE0770" w14:textId="1065D5F8" w:rsidR="001A69A7" w:rsidRPr="00F53B17" w:rsidRDefault="001A69A7" w:rsidP="00E312D2">
      <w:pPr>
        <w:spacing w:after="0" w:line="240" w:lineRule="auto"/>
        <w:rPr>
          <w:rFonts w:ascii="Times New Roman" w:hAnsi="Times New Roman" w:cs="Times New Roman"/>
          <w:sz w:val="28"/>
          <w:szCs w:val="28"/>
        </w:rPr>
      </w:pPr>
    </w:p>
    <w:p w14:paraId="6B002CED" w14:textId="485758D1" w:rsidR="001A69A7" w:rsidRPr="00F53B17" w:rsidRDefault="0038545B" w:rsidP="00E907B4">
      <w:pPr>
        <w:spacing w:after="0" w:line="240" w:lineRule="auto"/>
        <w:ind w:left="-30"/>
        <w:jc w:val="center"/>
        <w:rPr>
          <w:rFonts w:ascii="Times New Roman" w:hAnsi="Times New Roman" w:cs="Times New Roman"/>
          <w:sz w:val="28"/>
          <w:szCs w:val="28"/>
        </w:rPr>
      </w:pPr>
      <w:bookmarkStart w:id="13" w:name="bm_15_методи_та_форми_контролю"/>
      <w:r w:rsidRPr="00F53B17">
        <w:rPr>
          <w:rFonts w:ascii="Times New Roman" w:eastAsia="inter" w:hAnsi="Times New Roman" w:cs="Times New Roman"/>
          <w:b/>
          <w:color w:val="000000"/>
          <w:sz w:val="28"/>
          <w:szCs w:val="28"/>
        </w:rPr>
        <w:t>ФОРМИ КОНТРОЛЮ</w:t>
      </w:r>
      <w:bookmarkEnd w:id="13"/>
    </w:p>
    <w:p w14:paraId="00C866C1" w14:textId="718D2ACC" w:rsidR="001A69A7" w:rsidRPr="00F53B17" w:rsidRDefault="0038545B" w:rsidP="00851874">
      <w:pPr>
        <w:spacing w:after="0" w:line="240" w:lineRule="auto"/>
        <w:ind w:left="180"/>
        <w:rPr>
          <w:rFonts w:ascii="Times New Roman" w:hAnsi="Times New Roman" w:cs="Times New Roman"/>
          <w:sz w:val="28"/>
          <w:szCs w:val="28"/>
        </w:rPr>
      </w:pPr>
      <w:r w:rsidRPr="00E907B4">
        <w:rPr>
          <w:rFonts w:ascii="Times New Roman" w:eastAsia="inter" w:hAnsi="Times New Roman" w:cs="Times New Roman"/>
          <w:i/>
          <w:color w:val="000000"/>
          <w:sz w:val="28"/>
          <w:szCs w:val="28"/>
        </w:rPr>
        <w:t>Поточний контроль</w:t>
      </w:r>
      <w:r w:rsidR="00851874" w:rsidRPr="00E907B4">
        <w:rPr>
          <w:rFonts w:ascii="Times New Roman" w:eastAsia="inter" w:hAnsi="Times New Roman" w:cs="Times New Roman"/>
          <w:i/>
          <w:color w:val="000000"/>
          <w:sz w:val="28"/>
          <w:szCs w:val="28"/>
        </w:rPr>
        <w:t>:</w:t>
      </w:r>
      <w:r w:rsidR="00851874" w:rsidRPr="00F53B17">
        <w:rPr>
          <w:rFonts w:ascii="Times New Roman" w:eastAsia="inter" w:hAnsi="Times New Roman" w:cs="Times New Roman"/>
          <w:color w:val="000000"/>
          <w:sz w:val="28"/>
          <w:szCs w:val="28"/>
        </w:rPr>
        <w:t xml:space="preserve"> </w:t>
      </w:r>
      <w:r w:rsidR="00E907B4">
        <w:rPr>
          <w:rFonts w:ascii="Times New Roman" w:eastAsia="inter" w:hAnsi="Times New Roman" w:cs="Times New Roman"/>
          <w:color w:val="000000"/>
          <w:sz w:val="28"/>
          <w:szCs w:val="28"/>
        </w:rPr>
        <w:t>до 60 балів</w:t>
      </w:r>
    </w:p>
    <w:p w14:paraId="231AA7E6" w14:textId="16BEC103" w:rsidR="001A69A7" w:rsidRPr="00F53B17" w:rsidRDefault="0038545B" w:rsidP="00851874">
      <w:pPr>
        <w:spacing w:after="0" w:line="240" w:lineRule="auto"/>
        <w:ind w:left="180"/>
        <w:rPr>
          <w:rFonts w:ascii="Times New Roman" w:hAnsi="Times New Roman" w:cs="Times New Roman"/>
          <w:sz w:val="28"/>
          <w:szCs w:val="28"/>
        </w:rPr>
      </w:pPr>
      <w:r w:rsidRPr="00E907B4">
        <w:rPr>
          <w:rFonts w:ascii="Times New Roman" w:eastAsia="inter" w:hAnsi="Times New Roman" w:cs="Times New Roman"/>
          <w:i/>
          <w:color w:val="000000"/>
          <w:sz w:val="28"/>
          <w:szCs w:val="28"/>
        </w:rPr>
        <w:t>Модульний контроль:</w:t>
      </w:r>
      <w:r w:rsidRPr="00F53B17">
        <w:rPr>
          <w:rFonts w:ascii="Times New Roman" w:eastAsia="inter" w:hAnsi="Times New Roman" w:cs="Times New Roman"/>
          <w:color w:val="000000"/>
          <w:sz w:val="28"/>
          <w:szCs w:val="28"/>
        </w:rPr>
        <w:t xml:space="preserve"> </w:t>
      </w:r>
      <w:r w:rsidR="00E907B4">
        <w:rPr>
          <w:rFonts w:ascii="Times New Roman" w:eastAsia="inter" w:hAnsi="Times New Roman" w:cs="Times New Roman"/>
          <w:color w:val="000000"/>
          <w:sz w:val="28"/>
          <w:szCs w:val="28"/>
        </w:rPr>
        <w:t>до 40 балів</w:t>
      </w:r>
    </w:p>
    <w:p w14:paraId="50A7D55B" w14:textId="05EAE129" w:rsidR="001A69A7" w:rsidRDefault="0038545B" w:rsidP="00E907B4">
      <w:pPr>
        <w:tabs>
          <w:tab w:val="left" w:pos="6770"/>
        </w:tabs>
        <w:spacing w:after="0" w:line="240" w:lineRule="auto"/>
        <w:ind w:left="180"/>
        <w:rPr>
          <w:rFonts w:ascii="Times New Roman" w:eastAsia="inter" w:hAnsi="Times New Roman" w:cs="Times New Roman"/>
          <w:color w:val="000000"/>
          <w:sz w:val="28"/>
          <w:szCs w:val="28"/>
        </w:rPr>
      </w:pPr>
      <w:r w:rsidRPr="00E907B4">
        <w:rPr>
          <w:rFonts w:ascii="Times New Roman" w:eastAsia="inter" w:hAnsi="Times New Roman" w:cs="Times New Roman"/>
          <w:i/>
          <w:color w:val="000000"/>
          <w:sz w:val="28"/>
          <w:szCs w:val="28"/>
        </w:rPr>
        <w:t>Підсумковий контроль</w:t>
      </w:r>
      <w:r w:rsidRPr="00F53B17">
        <w:rPr>
          <w:rFonts w:ascii="Times New Roman" w:eastAsia="inter" w:hAnsi="Times New Roman" w:cs="Times New Roman"/>
          <w:color w:val="000000"/>
          <w:sz w:val="28"/>
          <w:szCs w:val="28"/>
        </w:rPr>
        <w:t xml:space="preserve"> (залік/</w:t>
      </w:r>
      <w:r w:rsidR="00BB4F31" w:rsidRPr="00F53B17">
        <w:rPr>
          <w:rFonts w:ascii="Times New Roman" w:eastAsia="inter" w:hAnsi="Times New Roman" w:cs="Times New Roman"/>
          <w:color w:val="000000"/>
          <w:sz w:val="28"/>
          <w:szCs w:val="28"/>
        </w:rPr>
        <w:t>іспит</w:t>
      </w:r>
      <w:r w:rsidRPr="00F53B17">
        <w:rPr>
          <w:rFonts w:ascii="Times New Roman" w:eastAsia="inter" w:hAnsi="Times New Roman" w:cs="Times New Roman"/>
          <w:color w:val="000000"/>
          <w:sz w:val="28"/>
          <w:szCs w:val="28"/>
        </w:rPr>
        <w:t xml:space="preserve">): </w:t>
      </w:r>
      <w:r w:rsidR="00E907B4">
        <w:rPr>
          <w:rFonts w:ascii="Times New Roman" w:eastAsia="inter" w:hAnsi="Times New Roman" w:cs="Times New Roman"/>
          <w:color w:val="000000"/>
          <w:sz w:val="28"/>
          <w:szCs w:val="28"/>
        </w:rPr>
        <w:t>до 100 балів</w:t>
      </w:r>
    </w:p>
    <w:p w14:paraId="1ECCA389" w14:textId="6E699373" w:rsidR="00E907B4" w:rsidRPr="00E907B4" w:rsidRDefault="00E907B4" w:rsidP="00E907B4">
      <w:pPr>
        <w:tabs>
          <w:tab w:val="left" w:pos="6770"/>
        </w:tabs>
        <w:spacing w:after="0" w:line="240" w:lineRule="auto"/>
        <w:ind w:left="180"/>
        <w:rPr>
          <w:rFonts w:ascii="Times New Roman" w:hAnsi="Times New Roman" w:cs="Times New Roman"/>
          <w:sz w:val="28"/>
          <w:szCs w:val="28"/>
        </w:rPr>
      </w:pPr>
      <w:r>
        <w:rPr>
          <w:rFonts w:ascii="Times New Roman" w:eastAsia="inter" w:hAnsi="Times New Roman" w:cs="Times New Roman"/>
          <w:i/>
          <w:color w:val="000000"/>
          <w:sz w:val="28"/>
          <w:szCs w:val="28"/>
        </w:rPr>
        <w:t xml:space="preserve">Курсова робота: </w:t>
      </w:r>
      <w:r>
        <w:rPr>
          <w:rFonts w:ascii="Times New Roman" w:eastAsia="inter" w:hAnsi="Times New Roman" w:cs="Times New Roman"/>
          <w:color w:val="000000"/>
          <w:sz w:val="28"/>
          <w:szCs w:val="28"/>
        </w:rPr>
        <w:t>до 100 балів</w:t>
      </w:r>
    </w:p>
    <w:p w14:paraId="51B0EF3E" w14:textId="13C62672" w:rsidR="001A69A7" w:rsidRPr="0068456F" w:rsidRDefault="001A69A7" w:rsidP="00E312D2">
      <w:pPr>
        <w:spacing w:after="0" w:line="240" w:lineRule="auto"/>
        <w:rPr>
          <w:rFonts w:ascii="Times New Roman" w:hAnsi="Times New Roman" w:cs="Times New Roman"/>
          <w:color w:val="0D0D0D" w:themeColor="text1" w:themeTint="F2"/>
          <w:sz w:val="28"/>
          <w:szCs w:val="28"/>
        </w:rPr>
      </w:pPr>
    </w:p>
    <w:p w14:paraId="0BD70454" w14:textId="587D8DF3" w:rsidR="001A69A7" w:rsidRPr="0068456F" w:rsidRDefault="0038545B" w:rsidP="00EF0FA8">
      <w:pPr>
        <w:spacing w:after="0" w:line="240" w:lineRule="auto"/>
        <w:ind w:left="-30"/>
        <w:jc w:val="center"/>
        <w:rPr>
          <w:rFonts w:ascii="Times New Roman" w:eastAsia="inter" w:hAnsi="Times New Roman" w:cs="Times New Roman"/>
          <w:b/>
          <w:color w:val="0D0D0D" w:themeColor="text1" w:themeTint="F2"/>
          <w:sz w:val="28"/>
          <w:szCs w:val="28"/>
        </w:rPr>
      </w:pPr>
      <w:bookmarkStart w:id="14" w:name="bm_16_критерії_оцінювання"/>
      <w:r w:rsidRPr="0068456F">
        <w:rPr>
          <w:rFonts w:ascii="Times New Roman" w:eastAsia="inter" w:hAnsi="Times New Roman" w:cs="Times New Roman"/>
          <w:b/>
          <w:color w:val="0D0D0D" w:themeColor="text1" w:themeTint="F2"/>
          <w:sz w:val="28"/>
          <w:szCs w:val="28"/>
        </w:rPr>
        <w:t>КРИТЕРІЇ ОЦІНЮВАННЯ</w:t>
      </w:r>
      <w:bookmarkEnd w:id="14"/>
    </w:p>
    <w:p w14:paraId="56FB0042" w14:textId="0324F358" w:rsidR="00BD66B0" w:rsidRPr="0068456F" w:rsidRDefault="00BD66B0" w:rsidP="00B81D09">
      <w:pPr>
        <w:spacing w:after="0" w:line="240" w:lineRule="auto"/>
        <w:ind w:left="-30"/>
        <w:jc w:val="both"/>
        <w:rPr>
          <w:rFonts w:ascii="Times New Roman" w:eastAsia="inter" w:hAnsi="Times New Roman" w:cs="Times New Roman"/>
          <w:iCs/>
          <w:color w:val="0D0D0D" w:themeColor="text1" w:themeTint="F2"/>
          <w:sz w:val="28"/>
          <w:szCs w:val="28"/>
        </w:rPr>
      </w:pPr>
      <w:r w:rsidRPr="0068456F">
        <w:rPr>
          <w:rFonts w:ascii="Times New Roman" w:eastAsia="inter" w:hAnsi="Times New Roman" w:cs="Times New Roman"/>
          <w:iCs/>
          <w:color w:val="0D0D0D" w:themeColor="text1" w:themeTint="F2"/>
          <w:sz w:val="28"/>
          <w:szCs w:val="28"/>
        </w:rPr>
        <w:t xml:space="preserve">Поточний контроль на семінарах/практичних </w:t>
      </w:r>
      <w:r w:rsidR="002410AF" w:rsidRPr="0068456F">
        <w:rPr>
          <w:rFonts w:ascii="Times New Roman" w:eastAsia="inter" w:hAnsi="Times New Roman" w:cs="Times New Roman"/>
          <w:iCs/>
          <w:color w:val="0D0D0D" w:themeColor="text1" w:themeTint="F2"/>
          <w:sz w:val="28"/>
          <w:szCs w:val="28"/>
        </w:rPr>
        <w:t xml:space="preserve">заняттях </w:t>
      </w:r>
      <w:r w:rsidRPr="0068456F">
        <w:rPr>
          <w:rFonts w:ascii="Times New Roman" w:eastAsia="inter" w:hAnsi="Times New Roman" w:cs="Times New Roman"/>
          <w:iCs/>
          <w:color w:val="0D0D0D" w:themeColor="text1" w:themeTint="F2"/>
          <w:sz w:val="28"/>
          <w:szCs w:val="28"/>
        </w:rPr>
        <w:t xml:space="preserve">(максимум </w:t>
      </w:r>
      <w:r w:rsidRPr="0068456F">
        <w:rPr>
          <w:rFonts w:ascii="Times New Roman" w:eastAsia="inter" w:hAnsi="Times New Roman" w:cs="Times New Roman"/>
          <w:iCs/>
          <w:color w:val="0D0D0D" w:themeColor="text1" w:themeTint="F2"/>
          <w:sz w:val="28"/>
          <w:szCs w:val="28"/>
          <w:lang w:val="ru-RU"/>
        </w:rPr>
        <w:t>4</w:t>
      </w:r>
      <w:r w:rsidRPr="0068456F">
        <w:rPr>
          <w:rFonts w:ascii="Times New Roman" w:eastAsia="inter" w:hAnsi="Times New Roman" w:cs="Times New Roman"/>
          <w:iCs/>
          <w:color w:val="0D0D0D" w:themeColor="text1" w:themeTint="F2"/>
          <w:sz w:val="28"/>
          <w:szCs w:val="28"/>
        </w:rPr>
        <w:t>0 балів):</w:t>
      </w:r>
    </w:p>
    <w:p w14:paraId="7645BEB6" w14:textId="402D5DD9" w:rsidR="00BD66B0" w:rsidRPr="00B81D09" w:rsidRDefault="00BD66B0" w:rsidP="00B81D09">
      <w:pPr>
        <w:numPr>
          <w:ilvl w:val="0"/>
          <w:numId w:val="33"/>
        </w:numPr>
        <w:spacing w:after="0" w:line="240" w:lineRule="auto"/>
        <w:jc w:val="both"/>
        <w:rPr>
          <w:rFonts w:ascii="Times New Roman" w:eastAsia="inter" w:hAnsi="Times New Roman" w:cs="Times New Roman"/>
          <w:iCs/>
          <w:color w:val="000000" w:themeColor="text1"/>
          <w:sz w:val="28"/>
          <w:szCs w:val="28"/>
        </w:rPr>
      </w:pPr>
      <w:r w:rsidRPr="00B81D09">
        <w:rPr>
          <w:rFonts w:ascii="Times New Roman" w:eastAsia="inter" w:hAnsi="Times New Roman" w:cs="Times New Roman"/>
          <w:iCs/>
          <w:color w:val="000000" w:themeColor="text1"/>
          <w:sz w:val="28"/>
          <w:szCs w:val="28"/>
        </w:rPr>
        <w:t xml:space="preserve">якщо студент відвідує заняття, бере активну участь у дискусіях, самостійно </w:t>
      </w:r>
      <w:proofErr w:type="spellStart"/>
      <w:r w:rsidRPr="00B81D09">
        <w:rPr>
          <w:rFonts w:ascii="Times New Roman" w:eastAsia="inter" w:hAnsi="Times New Roman" w:cs="Times New Roman"/>
          <w:iCs/>
          <w:color w:val="000000" w:themeColor="text1"/>
          <w:sz w:val="28"/>
          <w:szCs w:val="28"/>
        </w:rPr>
        <w:t>розвʼязує</w:t>
      </w:r>
      <w:proofErr w:type="spellEnd"/>
      <w:r w:rsidRPr="00B81D09">
        <w:rPr>
          <w:rFonts w:ascii="Times New Roman" w:eastAsia="inter" w:hAnsi="Times New Roman" w:cs="Times New Roman"/>
          <w:iCs/>
          <w:color w:val="000000" w:themeColor="text1"/>
          <w:sz w:val="28"/>
          <w:szCs w:val="28"/>
        </w:rPr>
        <w:t xml:space="preserve"> завдання - отримує </w:t>
      </w:r>
      <w:r w:rsidRPr="00B81D09">
        <w:rPr>
          <w:rFonts w:ascii="Times New Roman" w:eastAsia="inter" w:hAnsi="Times New Roman" w:cs="Times New Roman"/>
          <w:iCs/>
          <w:color w:val="000000" w:themeColor="text1"/>
          <w:sz w:val="28"/>
          <w:szCs w:val="28"/>
          <w:lang w:val="ru-RU"/>
        </w:rPr>
        <w:t>3</w:t>
      </w:r>
      <w:r w:rsidRPr="00B81D09">
        <w:rPr>
          <w:rFonts w:ascii="Times New Roman" w:eastAsia="inter" w:hAnsi="Times New Roman" w:cs="Times New Roman"/>
          <w:iCs/>
          <w:color w:val="000000" w:themeColor="text1"/>
          <w:sz w:val="28"/>
          <w:szCs w:val="28"/>
        </w:rPr>
        <w:t>6-</w:t>
      </w:r>
      <w:r w:rsidRPr="00B81D09">
        <w:rPr>
          <w:rFonts w:ascii="Times New Roman" w:eastAsia="inter" w:hAnsi="Times New Roman" w:cs="Times New Roman"/>
          <w:iCs/>
          <w:color w:val="000000" w:themeColor="text1"/>
          <w:sz w:val="28"/>
          <w:szCs w:val="28"/>
          <w:lang w:val="ru-RU"/>
        </w:rPr>
        <w:t>4</w:t>
      </w:r>
      <w:r w:rsidRPr="00B81D09">
        <w:rPr>
          <w:rFonts w:ascii="Times New Roman" w:eastAsia="inter" w:hAnsi="Times New Roman" w:cs="Times New Roman"/>
          <w:iCs/>
          <w:color w:val="000000" w:themeColor="text1"/>
          <w:sz w:val="28"/>
          <w:szCs w:val="28"/>
        </w:rPr>
        <w:t>0 балів;</w:t>
      </w:r>
    </w:p>
    <w:p w14:paraId="6CB24B0B" w14:textId="4CBEE6C3" w:rsidR="00BD66B0" w:rsidRPr="00B81D09" w:rsidRDefault="00BD66B0" w:rsidP="00B81D09">
      <w:pPr>
        <w:numPr>
          <w:ilvl w:val="0"/>
          <w:numId w:val="33"/>
        </w:numPr>
        <w:spacing w:after="0" w:line="240" w:lineRule="auto"/>
        <w:jc w:val="both"/>
        <w:rPr>
          <w:rFonts w:ascii="Times New Roman" w:eastAsia="inter" w:hAnsi="Times New Roman" w:cs="Times New Roman"/>
          <w:iCs/>
          <w:color w:val="000000" w:themeColor="text1"/>
          <w:sz w:val="28"/>
          <w:szCs w:val="28"/>
        </w:rPr>
      </w:pPr>
      <w:r w:rsidRPr="00B81D09">
        <w:rPr>
          <w:rFonts w:ascii="Times New Roman" w:eastAsia="inter" w:hAnsi="Times New Roman" w:cs="Times New Roman"/>
          <w:iCs/>
          <w:color w:val="000000" w:themeColor="text1"/>
          <w:sz w:val="28"/>
          <w:szCs w:val="28"/>
        </w:rPr>
        <w:t>при частковій участі, відповіді не завжди аргументовані – 21-34 бали;</w:t>
      </w:r>
    </w:p>
    <w:p w14:paraId="0EF5D9D0" w14:textId="451D6260" w:rsidR="00BD66B0" w:rsidRPr="00B81D09" w:rsidRDefault="00BD66B0" w:rsidP="00B81D09">
      <w:pPr>
        <w:numPr>
          <w:ilvl w:val="0"/>
          <w:numId w:val="33"/>
        </w:numPr>
        <w:spacing w:after="0" w:line="240" w:lineRule="auto"/>
        <w:jc w:val="both"/>
        <w:rPr>
          <w:rFonts w:ascii="Times New Roman" w:eastAsia="inter" w:hAnsi="Times New Roman" w:cs="Times New Roman"/>
          <w:iCs/>
          <w:color w:val="000000" w:themeColor="text1"/>
          <w:sz w:val="28"/>
          <w:szCs w:val="28"/>
        </w:rPr>
      </w:pPr>
      <w:r w:rsidRPr="00B81D09">
        <w:rPr>
          <w:rFonts w:ascii="Times New Roman" w:eastAsia="inter" w:hAnsi="Times New Roman" w:cs="Times New Roman"/>
          <w:iCs/>
          <w:color w:val="000000" w:themeColor="text1"/>
          <w:sz w:val="28"/>
          <w:szCs w:val="28"/>
        </w:rPr>
        <w:t xml:space="preserve">якщо присутній на обмеженій кількості занять, відповідає </w:t>
      </w:r>
      <w:proofErr w:type="spellStart"/>
      <w:r w:rsidRPr="00B81D09">
        <w:rPr>
          <w:rFonts w:ascii="Times New Roman" w:eastAsia="inter" w:hAnsi="Times New Roman" w:cs="Times New Roman"/>
          <w:iCs/>
          <w:color w:val="000000" w:themeColor="text1"/>
          <w:sz w:val="28"/>
          <w:szCs w:val="28"/>
        </w:rPr>
        <w:t>рідко</w:t>
      </w:r>
      <w:proofErr w:type="spellEnd"/>
      <w:r w:rsidRPr="00B81D09">
        <w:rPr>
          <w:rFonts w:ascii="Times New Roman" w:eastAsia="inter" w:hAnsi="Times New Roman" w:cs="Times New Roman"/>
          <w:iCs/>
          <w:color w:val="000000" w:themeColor="text1"/>
          <w:sz w:val="28"/>
          <w:szCs w:val="28"/>
        </w:rPr>
        <w:t xml:space="preserve"> – 5-20 балів;</w:t>
      </w:r>
    </w:p>
    <w:p w14:paraId="08B1BAEF" w14:textId="1CFCB770" w:rsidR="00BD66B0" w:rsidRPr="00B81D09" w:rsidRDefault="00BD66B0" w:rsidP="00B81D09">
      <w:pPr>
        <w:numPr>
          <w:ilvl w:val="0"/>
          <w:numId w:val="33"/>
        </w:numPr>
        <w:spacing w:after="0" w:line="240" w:lineRule="auto"/>
        <w:jc w:val="both"/>
        <w:rPr>
          <w:rFonts w:ascii="Times New Roman" w:eastAsia="inter" w:hAnsi="Times New Roman" w:cs="Times New Roman"/>
          <w:iCs/>
          <w:color w:val="000000" w:themeColor="text1"/>
          <w:sz w:val="28"/>
          <w:szCs w:val="28"/>
        </w:rPr>
      </w:pPr>
      <w:r w:rsidRPr="00B81D09">
        <w:rPr>
          <w:rFonts w:ascii="Times New Roman" w:eastAsia="inter" w:hAnsi="Times New Roman" w:cs="Times New Roman"/>
          <w:iCs/>
          <w:color w:val="000000" w:themeColor="text1"/>
          <w:sz w:val="28"/>
          <w:szCs w:val="28"/>
        </w:rPr>
        <w:t>за відсутність активності та пропуски – 0-</w:t>
      </w:r>
      <w:r w:rsidRPr="00B81D09">
        <w:rPr>
          <w:rFonts w:ascii="Times New Roman" w:eastAsia="inter" w:hAnsi="Times New Roman" w:cs="Times New Roman"/>
          <w:iCs/>
          <w:color w:val="000000" w:themeColor="text1"/>
          <w:sz w:val="28"/>
          <w:szCs w:val="28"/>
          <w:lang w:val="ru-RU"/>
        </w:rPr>
        <w:t>5</w:t>
      </w:r>
      <w:r w:rsidRPr="00B81D09">
        <w:rPr>
          <w:rFonts w:ascii="Times New Roman" w:eastAsia="inter" w:hAnsi="Times New Roman" w:cs="Times New Roman"/>
          <w:iCs/>
          <w:color w:val="000000" w:themeColor="text1"/>
          <w:sz w:val="28"/>
          <w:szCs w:val="28"/>
        </w:rPr>
        <w:t xml:space="preserve"> балів.</w:t>
      </w:r>
    </w:p>
    <w:p w14:paraId="255D2969" w14:textId="21FFD2E3" w:rsidR="00BD66B0" w:rsidRPr="00B81D09" w:rsidRDefault="00BD66B0" w:rsidP="00B81D09">
      <w:pPr>
        <w:spacing w:after="0" w:line="240" w:lineRule="auto"/>
        <w:ind w:left="360" w:hanging="502"/>
        <w:jc w:val="both"/>
        <w:rPr>
          <w:rFonts w:ascii="Times New Roman" w:eastAsia="inter" w:hAnsi="Times New Roman" w:cs="Times New Roman"/>
          <w:iCs/>
          <w:color w:val="000000" w:themeColor="text1"/>
          <w:sz w:val="28"/>
          <w:szCs w:val="28"/>
        </w:rPr>
      </w:pPr>
      <w:r w:rsidRPr="00B81D09">
        <w:rPr>
          <w:rFonts w:ascii="Times New Roman" w:eastAsia="inter" w:hAnsi="Times New Roman" w:cs="Times New Roman"/>
          <w:iCs/>
          <w:color w:val="000000" w:themeColor="text1"/>
          <w:sz w:val="28"/>
          <w:szCs w:val="28"/>
        </w:rPr>
        <w:t xml:space="preserve">Виконання </w:t>
      </w:r>
      <w:r w:rsidR="002410AF" w:rsidRPr="00B81D09">
        <w:rPr>
          <w:rFonts w:ascii="Times New Roman" w:eastAsia="inter" w:hAnsi="Times New Roman" w:cs="Times New Roman"/>
          <w:iCs/>
          <w:color w:val="000000" w:themeColor="text1"/>
          <w:sz w:val="28"/>
          <w:szCs w:val="28"/>
        </w:rPr>
        <w:t xml:space="preserve">розрахункових </w:t>
      </w:r>
      <w:r w:rsidRPr="00B81D09">
        <w:rPr>
          <w:rFonts w:ascii="Times New Roman" w:eastAsia="inter" w:hAnsi="Times New Roman" w:cs="Times New Roman"/>
          <w:iCs/>
          <w:color w:val="000000" w:themeColor="text1"/>
          <w:sz w:val="28"/>
          <w:szCs w:val="28"/>
        </w:rPr>
        <w:t>завдань (максимум 20 балів)</w:t>
      </w:r>
    </w:p>
    <w:p w14:paraId="020A58AC" w14:textId="659D9C2D" w:rsidR="00BD66B0" w:rsidRPr="00B81D09" w:rsidRDefault="00BD66B0" w:rsidP="00B81D09">
      <w:pPr>
        <w:numPr>
          <w:ilvl w:val="0"/>
          <w:numId w:val="33"/>
        </w:numPr>
        <w:spacing w:after="0" w:line="240" w:lineRule="auto"/>
        <w:jc w:val="both"/>
        <w:rPr>
          <w:rFonts w:ascii="Times New Roman" w:eastAsia="inter" w:hAnsi="Times New Roman" w:cs="Times New Roman"/>
          <w:iCs/>
          <w:color w:val="000000" w:themeColor="text1"/>
          <w:sz w:val="28"/>
          <w:szCs w:val="28"/>
        </w:rPr>
      </w:pPr>
      <w:r w:rsidRPr="00B81D09">
        <w:rPr>
          <w:rFonts w:ascii="Times New Roman" w:eastAsia="inter" w:hAnsi="Times New Roman" w:cs="Times New Roman"/>
          <w:iCs/>
          <w:color w:val="000000" w:themeColor="text1"/>
          <w:sz w:val="28"/>
          <w:szCs w:val="28"/>
        </w:rPr>
        <w:t>ідеальне виконання (повністю оформлен</w:t>
      </w:r>
      <w:r w:rsidR="002410AF" w:rsidRPr="00B81D09">
        <w:rPr>
          <w:rFonts w:ascii="Times New Roman" w:eastAsia="inter" w:hAnsi="Times New Roman" w:cs="Times New Roman"/>
          <w:iCs/>
          <w:color w:val="000000" w:themeColor="text1"/>
          <w:sz w:val="28"/>
          <w:szCs w:val="28"/>
        </w:rPr>
        <w:t>о</w:t>
      </w:r>
      <w:r w:rsidRPr="00B81D09">
        <w:rPr>
          <w:rFonts w:ascii="Times New Roman" w:eastAsia="inter" w:hAnsi="Times New Roman" w:cs="Times New Roman"/>
          <w:iCs/>
          <w:color w:val="000000" w:themeColor="text1"/>
          <w:sz w:val="28"/>
          <w:szCs w:val="28"/>
        </w:rPr>
        <w:t>, всі обґрунтування та розрахунки, власний аналіз): 18-20 балів;</w:t>
      </w:r>
    </w:p>
    <w:p w14:paraId="61F86273" w14:textId="4E0CC844" w:rsidR="00BD66B0" w:rsidRPr="00B81D09" w:rsidRDefault="00BD66B0" w:rsidP="00B81D09">
      <w:pPr>
        <w:numPr>
          <w:ilvl w:val="0"/>
          <w:numId w:val="33"/>
        </w:numPr>
        <w:spacing w:after="0" w:line="240" w:lineRule="auto"/>
        <w:jc w:val="both"/>
        <w:rPr>
          <w:rFonts w:ascii="Times New Roman" w:eastAsia="inter" w:hAnsi="Times New Roman" w:cs="Times New Roman"/>
          <w:iCs/>
          <w:color w:val="000000" w:themeColor="text1"/>
          <w:sz w:val="28"/>
          <w:szCs w:val="28"/>
        </w:rPr>
      </w:pPr>
      <w:r w:rsidRPr="00B81D09">
        <w:rPr>
          <w:rFonts w:ascii="Times New Roman" w:eastAsia="inter" w:hAnsi="Times New Roman" w:cs="Times New Roman"/>
          <w:iCs/>
          <w:color w:val="000000" w:themeColor="text1"/>
          <w:sz w:val="28"/>
          <w:szCs w:val="28"/>
        </w:rPr>
        <w:t>виконано майже повністю (окремі незначні недоліки у оформленні чи обґрунтуваннях): 13-17 балів;</w:t>
      </w:r>
    </w:p>
    <w:p w14:paraId="10E5B6D1" w14:textId="7BC3D70C" w:rsidR="00BD66B0" w:rsidRPr="00BD66B0" w:rsidRDefault="00BD66B0" w:rsidP="00BD66B0">
      <w:pPr>
        <w:numPr>
          <w:ilvl w:val="0"/>
          <w:numId w:val="33"/>
        </w:numPr>
        <w:spacing w:after="0" w:line="240" w:lineRule="auto"/>
        <w:rPr>
          <w:rFonts w:ascii="Times New Roman" w:eastAsia="inter" w:hAnsi="Times New Roman" w:cs="Times New Roman"/>
          <w:iCs/>
          <w:color w:val="000000" w:themeColor="text1"/>
          <w:sz w:val="28"/>
          <w:szCs w:val="28"/>
        </w:rPr>
      </w:pPr>
      <w:r w:rsidRPr="00BD66B0">
        <w:rPr>
          <w:rFonts w:ascii="Times New Roman" w:eastAsia="inter" w:hAnsi="Times New Roman" w:cs="Times New Roman"/>
          <w:iCs/>
          <w:color w:val="000000" w:themeColor="text1"/>
          <w:sz w:val="28"/>
          <w:szCs w:val="28"/>
        </w:rPr>
        <w:t>виконано частково (відсутні частини роботи, допущено суттєві пом</w:t>
      </w:r>
      <w:r>
        <w:rPr>
          <w:rFonts w:ascii="Times New Roman" w:eastAsia="inter" w:hAnsi="Times New Roman" w:cs="Times New Roman"/>
          <w:iCs/>
          <w:color w:val="000000" w:themeColor="text1"/>
          <w:sz w:val="28"/>
          <w:szCs w:val="28"/>
        </w:rPr>
        <w:t>илки у розрахунках): 7-12 балів;</w:t>
      </w:r>
    </w:p>
    <w:p w14:paraId="57A31CA8" w14:textId="6700A957" w:rsidR="00BD66B0" w:rsidRPr="00BD66B0" w:rsidRDefault="00BD66B0" w:rsidP="00BD66B0">
      <w:pPr>
        <w:numPr>
          <w:ilvl w:val="0"/>
          <w:numId w:val="33"/>
        </w:numPr>
        <w:spacing w:after="0" w:line="240" w:lineRule="auto"/>
        <w:rPr>
          <w:rFonts w:ascii="Times New Roman" w:eastAsia="inter" w:hAnsi="Times New Roman" w:cs="Times New Roman"/>
          <w:iCs/>
          <w:color w:val="000000" w:themeColor="text1"/>
          <w:sz w:val="28"/>
          <w:szCs w:val="28"/>
        </w:rPr>
      </w:pPr>
      <w:r w:rsidRPr="00BD66B0">
        <w:rPr>
          <w:rFonts w:ascii="Times New Roman" w:eastAsia="inter" w:hAnsi="Times New Roman" w:cs="Times New Roman"/>
          <w:iCs/>
          <w:color w:val="000000" w:themeColor="text1"/>
          <w:sz w:val="28"/>
          <w:szCs w:val="28"/>
        </w:rPr>
        <w:t>фрагментарне чи несвоєчасне виконання, значні помилки: 0-6 балів.</w:t>
      </w:r>
    </w:p>
    <w:p w14:paraId="037EDD75" w14:textId="77777777" w:rsidR="00E907B4" w:rsidRPr="00E907B4" w:rsidRDefault="00E907B4" w:rsidP="00E907B4">
      <w:pPr>
        <w:suppressAutoHyphens/>
        <w:spacing w:after="0" w:line="240" w:lineRule="auto"/>
        <w:ind w:firstLine="720"/>
        <w:jc w:val="both"/>
        <w:rPr>
          <w:rFonts w:ascii="Times New Roman" w:eastAsia="Times New Roman" w:hAnsi="Times New Roman" w:cs="Times New Roman"/>
          <w:sz w:val="28"/>
          <w:szCs w:val="28"/>
          <w:lang w:eastAsia="ar-SA"/>
        </w:rPr>
      </w:pPr>
      <w:r w:rsidRPr="00E907B4">
        <w:rPr>
          <w:rFonts w:ascii="Times New Roman" w:eastAsia="Times New Roman" w:hAnsi="Times New Roman" w:cs="Times New Roman"/>
          <w:b/>
          <w:w w:val="105"/>
          <w:sz w:val="28"/>
          <w:szCs w:val="28"/>
          <w:lang w:eastAsia="ar-SA"/>
        </w:rPr>
        <w:t>Максимальна</w:t>
      </w:r>
      <w:r w:rsidRPr="00E907B4">
        <w:rPr>
          <w:rFonts w:ascii="Times New Roman" w:eastAsia="Times New Roman" w:hAnsi="Times New Roman" w:cs="Times New Roman"/>
          <w:w w:val="105"/>
          <w:sz w:val="28"/>
          <w:szCs w:val="28"/>
          <w:lang w:eastAsia="ar-SA"/>
        </w:rPr>
        <w:t xml:space="preserve"> кількість балів, яку може отримати здобувач вищої освіти за модуль, становить </w:t>
      </w:r>
      <w:r w:rsidRPr="00E907B4">
        <w:rPr>
          <w:rFonts w:ascii="Times New Roman" w:eastAsia="Times New Roman" w:hAnsi="Times New Roman" w:cs="Times New Roman"/>
          <w:b/>
          <w:w w:val="105"/>
          <w:sz w:val="28"/>
          <w:szCs w:val="28"/>
          <w:lang w:eastAsia="ar-SA"/>
        </w:rPr>
        <w:t>100</w:t>
      </w:r>
      <w:r w:rsidRPr="00E907B4">
        <w:rPr>
          <w:rFonts w:ascii="Times New Roman" w:eastAsia="Times New Roman" w:hAnsi="Times New Roman" w:cs="Times New Roman"/>
          <w:w w:val="105"/>
          <w:sz w:val="28"/>
          <w:szCs w:val="28"/>
          <w:lang w:eastAsia="ar-SA"/>
        </w:rPr>
        <w:t xml:space="preserve"> (до 60 балів поточного контролю та до 40 балів </w:t>
      </w:r>
      <w:r w:rsidRPr="00E907B4">
        <w:rPr>
          <w:rFonts w:ascii="Times New Roman" w:eastAsia="Calibri" w:hAnsi="Times New Roman" w:cs="Times New Roman"/>
          <w:sz w:val="28"/>
          <w:szCs w:val="28"/>
          <w:lang w:eastAsia="ar-SA"/>
        </w:rPr>
        <w:t>модульний контроль</w:t>
      </w:r>
      <w:r w:rsidRPr="00E907B4">
        <w:rPr>
          <w:rFonts w:ascii="Times New Roman" w:eastAsia="Times New Roman" w:hAnsi="Times New Roman" w:cs="Times New Roman"/>
          <w:w w:val="105"/>
          <w:sz w:val="28"/>
          <w:szCs w:val="28"/>
          <w:lang w:eastAsia="ar-SA"/>
        </w:rPr>
        <w:t xml:space="preserve">). Середнє арифметичне суми модульних оцінок складає оцінку за семестр. </w:t>
      </w:r>
    </w:p>
    <w:p w14:paraId="35028A9A" w14:textId="7DC6F5D7" w:rsidR="00E907B4" w:rsidRDefault="00E907B4" w:rsidP="00E907B4">
      <w:pPr>
        <w:suppressAutoHyphens/>
        <w:spacing w:after="0" w:line="240" w:lineRule="auto"/>
        <w:ind w:firstLine="709"/>
        <w:jc w:val="both"/>
        <w:rPr>
          <w:rFonts w:ascii="Times New Roman" w:eastAsia="Times New Roman" w:hAnsi="Times New Roman" w:cs="Times New Roman"/>
          <w:sz w:val="28"/>
          <w:szCs w:val="28"/>
          <w:lang w:eastAsia="ar-SA"/>
        </w:rPr>
      </w:pPr>
      <w:r w:rsidRPr="00E907B4">
        <w:rPr>
          <w:rFonts w:ascii="Times New Roman" w:eastAsia="Times New Roman" w:hAnsi="Times New Roman" w:cs="Times New Roman"/>
          <w:sz w:val="28"/>
          <w:szCs w:val="28"/>
          <w:lang w:eastAsia="ar-SA"/>
        </w:rPr>
        <w:t xml:space="preserve">При заповненні </w:t>
      </w:r>
      <w:proofErr w:type="spellStart"/>
      <w:r w:rsidRPr="00E907B4">
        <w:rPr>
          <w:rFonts w:ascii="Times New Roman" w:eastAsia="Times New Roman" w:hAnsi="Times New Roman" w:cs="Times New Roman"/>
          <w:sz w:val="28"/>
          <w:szCs w:val="28"/>
          <w:lang w:eastAsia="ar-SA"/>
        </w:rPr>
        <w:t>заліково</w:t>
      </w:r>
      <w:proofErr w:type="spellEnd"/>
      <w:r w:rsidRPr="00E907B4">
        <w:rPr>
          <w:rFonts w:ascii="Times New Roman" w:eastAsia="Times New Roman" w:hAnsi="Times New Roman" w:cs="Times New Roman"/>
          <w:sz w:val="28"/>
          <w:szCs w:val="28"/>
          <w:lang w:eastAsia="ar-SA"/>
        </w:rPr>
        <w:t xml:space="preserve">-екзаменаційної відомості та залікової книжки і індивідуального навчального плану (при успішній здачі іспиту/заліку)  здобувача вищої освіти, оцінка, виставлена за 100-бальною шкалою, повинна бути переведена до національної шкали (відмінно, добре, задовільно </w:t>
      </w:r>
      <w:r w:rsidRPr="00E907B4">
        <w:rPr>
          <w:rFonts w:ascii="Times New Roman" w:eastAsia="Times New Roman" w:hAnsi="Times New Roman" w:cs="Times New Roman"/>
          <w:sz w:val="28"/>
          <w:szCs w:val="28"/>
          <w:lang w:eastAsia="ar-SA"/>
        </w:rPr>
        <w:lastRenderedPageBreak/>
        <w:t>(незадовільно) для іспитів, курсових робіт/проєктів або зараховано/</w:t>
      </w:r>
      <w:proofErr w:type="spellStart"/>
      <w:r w:rsidRPr="00E907B4">
        <w:rPr>
          <w:rFonts w:ascii="Times New Roman" w:eastAsia="Times New Roman" w:hAnsi="Times New Roman" w:cs="Times New Roman"/>
          <w:sz w:val="28"/>
          <w:szCs w:val="28"/>
          <w:lang w:eastAsia="ar-SA"/>
        </w:rPr>
        <w:t>незараховано</w:t>
      </w:r>
      <w:proofErr w:type="spellEnd"/>
      <w:r w:rsidRPr="00E907B4">
        <w:rPr>
          <w:rFonts w:ascii="Times New Roman" w:eastAsia="Times New Roman" w:hAnsi="Times New Roman" w:cs="Times New Roman"/>
          <w:sz w:val="28"/>
          <w:szCs w:val="28"/>
          <w:lang w:eastAsia="ar-SA"/>
        </w:rPr>
        <w:t xml:space="preserve"> для заліків) та шкали ECTS (А, В, С, D, Е, F).</w:t>
      </w:r>
    </w:p>
    <w:p w14:paraId="54D24153" w14:textId="77777777" w:rsidR="006A47F6" w:rsidRPr="00E907B4" w:rsidRDefault="006A47F6" w:rsidP="00E907B4">
      <w:pPr>
        <w:suppressAutoHyphens/>
        <w:spacing w:after="0" w:line="240" w:lineRule="auto"/>
        <w:ind w:firstLine="709"/>
        <w:jc w:val="both"/>
        <w:rPr>
          <w:rFonts w:ascii="Times New Roman" w:eastAsia="Times New Roman" w:hAnsi="Times New Roman" w:cs="Times New Roman"/>
          <w:sz w:val="16"/>
          <w:szCs w:val="16"/>
          <w:lang w:eastAsia="ar-SA"/>
        </w:rPr>
      </w:pPr>
    </w:p>
    <w:p w14:paraId="3D8BF928" w14:textId="77777777" w:rsidR="00E907B4" w:rsidRPr="00E907B4" w:rsidRDefault="00E907B4" w:rsidP="00E907B4">
      <w:pPr>
        <w:suppressAutoHyphens/>
        <w:spacing w:after="0" w:line="240" w:lineRule="auto"/>
        <w:ind w:firstLine="709"/>
        <w:jc w:val="both"/>
        <w:rPr>
          <w:rFonts w:ascii="Times New Roman" w:eastAsia="Times New Roman" w:hAnsi="Times New Roman" w:cs="Times New Roman"/>
          <w:sz w:val="16"/>
          <w:szCs w:val="16"/>
          <w:lang w:eastAsia="ar-SA"/>
        </w:rPr>
      </w:pPr>
    </w:p>
    <w:tbl>
      <w:tblPr>
        <w:tblW w:w="0" w:type="auto"/>
        <w:tblInd w:w="-60" w:type="dxa"/>
        <w:tblLayout w:type="fixed"/>
        <w:tblLook w:val="0000" w:firstRow="0" w:lastRow="0" w:firstColumn="0" w:lastColumn="0" w:noHBand="0" w:noVBand="0"/>
      </w:tblPr>
      <w:tblGrid>
        <w:gridCol w:w="2555"/>
        <w:gridCol w:w="4596"/>
        <w:gridCol w:w="1421"/>
        <w:gridCol w:w="1403"/>
      </w:tblGrid>
      <w:tr w:rsidR="00E907B4" w:rsidRPr="00E907B4" w14:paraId="28463FBB" w14:textId="77777777" w:rsidTr="009628A8">
        <w:tc>
          <w:tcPr>
            <w:tcW w:w="2555" w:type="dxa"/>
            <w:tcBorders>
              <w:top w:val="single" w:sz="4" w:space="0" w:color="000000"/>
              <w:left w:val="single" w:sz="4" w:space="0" w:color="000000"/>
              <w:bottom w:val="single" w:sz="4" w:space="0" w:color="000000"/>
            </w:tcBorders>
            <w:vAlign w:val="center"/>
          </w:tcPr>
          <w:p w14:paraId="3DE24AC0" w14:textId="77777777" w:rsidR="00E907B4" w:rsidRPr="00E907B4" w:rsidRDefault="00E907B4" w:rsidP="00E907B4">
            <w:pPr>
              <w:suppressAutoHyphens/>
              <w:spacing w:after="0" w:line="240" w:lineRule="auto"/>
              <w:jc w:val="center"/>
              <w:rPr>
                <w:rFonts w:ascii="Times New Roman" w:eastAsia="Times New Roman" w:hAnsi="Times New Roman" w:cs="Times New Roman"/>
                <w:b/>
                <w:sz w:val="24"/>
                <w:szCs w:val="24"/>
                <w:lang w:eastAsia="ar-SA"/>
              </w:rPr>
            </w:pPr>
            <w:r w:rsidRPr="00E907B4">
              <w:rPr>
                <w:rFonts w:ascii="Times New Roman" w:eastAsia="Times New Roman" w:hAnsi="Times New Roman" w:cs="Times New Roman"/>
                <w:b/>
                <w:sz w:val="24"/>
                <w:szCs w:val="24"/>
                <w:lang w:eastAsia="ar-SA"/>
              </w:rPr>
              <w:t>Визначення назви за національною шкалою(оцінка)</w:t>
            </w:r>
          </w:p>
        </w:tc>
        <w:tc>
          <w:tcPr>
            <w:tcW w:w="4596" w:type="dxa"/>
            <w:tcBorders>
              <w:top w:val="single" w:sz="4" w:space="0" w:color="000000"/>
              <w:left w:val="single" w:sz="4" w:space="0" w:color="000000"/>
              <w:bottom w:val="single" w:sz="4" w:space="0" w:color="000000"/>
            </w:tcBorders>
            <w:vAlign w:val="center"/>
          </w:tcPr>
          <w:p w14:paraId="2D5A6BB6" w14:textId="77777777" w:rsidR="00E907B4" w:rsidRPr="00E907B4" w:rsidRDefault="00E907B4" w:rsidP="00E907B4">
            <w:pPr>
              <w:suppressAutoHyphens/>
              <w:spacing w:after="0" w:line="240" w:lineRule="auto"/>
              <w:jc w:val="center"/>
              <w:rPr>
                <w:rFonts w:ascii="Times New Roman" w:eastAsia="Times New Roman" w:hAnsi="Times New Roman" w:cs="Times New Roman"/>
                <w:b/>
                <w:sz w:val="24"/>
                <w:szCs w:val="24"/>
                <w:lang w:eastAsia="ar-SA"/>
              </w:rPr>
            </w:pPr>
            <w:r w:rsidRPr="00E907B4">
              <w:rPr>
                <w:rFonts w:ascii="Times New Roman" w:eastAsia="Times New Roman" w:hAnsi="Times New Roman" w:cs="Times New Roman"/>
                <w:b/>
                <w:sz w:val="24"/>
                <w:szCs w:val="24"/>
                <w:lang w:eastAsia="ar-SA"/>
              </w:rPr>
              <w:t>Визначення назви за шкалою ECTS</w:t>
            </w:r>
          </w:p>
        </w:tc>
        <w:tc>
          <w:tcPr>
            <w:tcW w:w="1421" w:type="dxa"/>
            <w:tcBorders>
              <w:top w:val="single" w:sz="4" w:space="0" w:color="000000"/>
              <w:left w:val="single" w:sz="4" w:space="0" w:color="000000"/>
              <w:bottom w:val="single" w:sz="4" w:space="0" w:color="000000"/>
            </w:tcBorders>
            <w:vAlign w:val="center"/>
          </w:tcPr>
          <w:p w14:paraId="00E2F54B" w14:textId="77777777" w:rsidR="00E907B4" w:rsidRPr="00E907B4" w:rsidRDefault="00E907B4" w:rsidP="00E907B4">
            <w:pPr>
              <w:tabs>
                <w:tab w:val="center" w:pos="612"/>
              </w:tabs>
              <w:suppressAutoHyphens/>
              <w:spacing w:after="0" w:line="240" w:lineRule="auto"/>
              <w:jc w:val="center"/>
              <w:rPr>
                <w:rFonts w:ascii="Times New Roman" w:eastAsia="Times New Roman" w:hAnsi="Times New Roman" w:cs="Times New Roman"/>
                <w:b/>
                <w:sz w:val="24"/>
                <w:szCs w:val="24"/>
                <w:lang w:eastAsia="ar-SA"/>
              </w:rPr>
            </w:pPr>
            <w:r w:rsidRPr="00E907B4">
              <w:rPr>
                <w:rFonts w:ascii="Times New Roman" w:eastAsia="Times New Roman" w:hAnsi="Times New Roman" w:cs="Times New Roman"/>
                <w:b/>
                <w:sz w:val="24"/>
                <w:szCs w:val="24"/>
                <w:lang w:eastAsia="ar-SA"/>
              </w:rPr>
              <w:t>За 100 бальною шкалою</w:t>
            </w:r>
          </w:p>
        </w:tc>
        <w:tc>
          <w:tcPr>
            <w:tcW w:w="1403" w:type="dxa"/>
            <w:tcBorders>
              <w:top w:val="single" w:sz="4" w:space="0" w:color="000000"/>
              <w:left w:val="single" w:sz="4" w:space="0" w:color="000000"/>
              <w:bottom w:val="single" w:sz="4" w:space="0" w:color="000000"/>
              <w:right w:val="single" w:sz="4" w:space="0" w:color="000000"/>
            </w:tcBorders>
            <w:vAlign w:val="center"/>
          </w:tcPr>
          <w:p w14:paraId="1DE8FF5C" w14:textId="77777777" w:rsidR="00E907B4" w:rsidRPr="00E907B4" w:rsidRDefault="00E907B4" w:rsidP="00E907B4">
            <w:pPr>
              <w:suppressAutoHyphens/>
              <w:spacing w:after="0" w:line="240" w:lineRule="auto"/>
              <w:ind w:left="-471"/>
              <w:jc w:val="center"/>
              <w:rPr>
                <w:rFonts w:ascii="Times New Roman" w:eastAsia="Times New Roman" w:hAnsi="Times New Roman" w:cs="Times New Roman"/>
                <w:b/>
                <w:sz w:val="24"/>
                <w:szCs w:val="24"/>
                <w:lang w:eastAsia="ar-SA"/>
              </w:rPr>
            </w:pPr>
            <w:r w:rsidRPr="00E907B4">
              <w:rPr>
                <w:rFonts w:ascii="Times New Roman" w:eastAsia="Times New Roman" w:hAnsi="Times New Roman" w:cs="Times New Roman"/>
                <w:b/>
                <w:sz w:val="24"/>
                <w:szCs w:val="24"/>
                <w:lang w:eastAsia="ar-SA"/>
              </w:rPr>
              <w:t>ECTS</w:t>
            </w:r>
          </w:p>
          <w:p w14:paraId="0E994059" w14:textId="77777777" w:rsidR="00E907B4" w:rsidRPr="00E907B4" w:rsidRDefault="00E907B4" w:rsidP="00E907B4">
            <w:pPr>
              <w:suppressAutoHyphens/>
              <w:spacing w:after="0" w:line="240" w:lineRule="auto"/>
              <w:ind w:left="-471"/>
              <w:jc w:val="center"/>
              <w:rPr>
                <w:rFonts w:ascii="Times New Roman" w:eastAsia="Calibri" w:hAnsi="Times New Roman" w:cs="Times New Roman"/>
                <w:sz w:val="24"/>
                <w:szCs w:val="24"/>
                <w:lang w:eastAsia="ar-SA"/>
              </w:rPr>
            </w:pPr>
            <w:r w:rsidRPr="00E907B4">
              <w:rPr>
                <w:rFonts w:ascii="Times New Roman" w:eastAsia="Times New Roman" w:hAnsi="Times New Roman" w:cs="Times New Roman"/>
                <w:b/>
                <w:sz w:val="24"/>
                <w:szCs w:val="24"/>
                <w:lang w:eastAsia="ar-SA"/>
              </w:rPr>
              <w:t>Оцінка</w:t>
            </w:r>
          </w:p>
        </w:tc>
      </w:tr>
      <w:tr w:rsidR="00E907B4" w:rsidRPr="00E907B4" w14:paraId="749A26B9" w14:textId="77777777" w:rsidTr="009628A8">
        <w:tc>
          <w:tcPr>
            <w:tcW w:w="2555" w:type="dxa"/>
            <w:tcBorders>
              <w:top w:val="single" w:sz="4" w:space="0" w:color="000000"/>
              <w:left w:val="single" w:sz="4" w:space="0" w:color="000000"/>
              <w:bottom w:val="single" w:sz="4" w:space="0" w:color="000000"/>
            </w:tcBorders>
            <w:vAlign w:val="center"/>
          </w:tcPr>
          <w:p w14:paraId="2A07BD44" w14:textId="77777777" w:rsidR="00E907B4" w:rsidRPr="00E907B4" w:rsidRDefault="00E907B4" w:rsidP="00E907B4">
            <w:pPr>
              <w:suppressAutoHyphens/>
              <w:spacing w:after="0" w:line="240" w:lineRule="auto"/>
              <w:jc w:val="center"/>
              <w:rPr>
                <w:rFonts w:ascii="Times New Roman" w:eastAsia="Times New Roman" w:hAnsi="Times New Roman" w:cs="Times New Roman"/>
                <w:b/>
                <w:sz w:val="24"/>
                <w:szCs w:val="24"/>
                <w:u w:val="single"/>
                <w:lang w:eastAsia="ar-SA"/>
              </w:rPr>
            </w:pPr>
            <w:r w:rsidRPr="00E907B4">
              <w:rPr>
                <w:rFonts w:ascii="Times New Roman" w:eastAsia="Times New Roman" w:hAnsi="Times New Roman" w:cs="Times New Roman"/>
                <w:b/>
                <w:sz w:val="24"/>
                <w:szCs w:val="24"/>
                <w:lang w:eastAsia="ar-SA"/>
              </w:rPr>
              <w:t>ВІДМІННО – 5</w:t>
            </w:r>
          </w:p>
        </w:tc>
        <w:tc>
          <w:tcPr>
            <w:tcW w:w="4596" w:type="dxa"/>
            <w:tcBorders>
              <w:top w:val="single" w:sz="4" w:space="0" w:color="000000"/>
              <w:left w:val="single" w:sz="4" w:space="0" w:color="000000"/>
              <w:bottom w:val="single" w:sz="4" w:space="0" w:color="000000"/>
            </w:tcBorders>
          </w:tcPr>
          <w:p w14:paraId="05F4B11C" w14:textId="77777777" w:rsidR="00E907B4" w:rsidRPr="00E907B4" w:rsidRDefault="00E907B4" w:rsidP="00E907B4">
            <w:pPr>
              <w:suppressAutoHyphens/>
              <w:spacing w:after="0" w:line="240" w:lineRule="auto"/>
              <w:rPr>
                <w:rFonts w:ascii="Times New Roman" w:eastAsia="Times New Roman" w:hAnsi="Times New Roman" w:cs="Times New Roman"/>
                <w:sz w:val="24"/>
                <w:szCs w:val="24"/>
                <w:lang w:eastAsia="ar-SA"/>
              </w:rPr>
            </w:pPr>
            <w:r w:rsidRPr="00E907B4">
              <w:rPr>
                <w:rFonts w:ascii="Times New Roman" w:eastAsia="Times New Roman" w:hAnsi="Times New Roman" w:cs="Times New Roman"/>
                <w:b/>
                <w:sz w:val="24"/>
                <w:szCs w:val="24"/>
                <w:u w:val="single"/>
                <w:lang w:eastAsia="ar-SA"/>
              </w:rPr>
              <w:t xml:space="preserve">Відмінно </w:t>
            </w:r>
            <w:r w:rsidRPr="00E907B4">
              <w:rPr>
                <w:rFonts w:ascii="Times New Roman" w:eastAsia="Times New Roman" w:hAnsi="Times New Roman" w:cs="Times New Roman"/>
                <w:sz w:val="24"/>
                <w:szCs w:val="24"/>
                <w:lang w:eastAsia="ar-SA"/>
              </w:rPr>
              <w:t>– відмінне виконання лише з незначною кількістю помилок</w:t>
            </w:r>
          </w:p>
        </w:tc>
        <w:tc>
          <w:tcPr>
            <w:tcW w:w="1421" w:type="dxa"/>
            <w:tcBorders>
              <w:top w:val="single" w:sz="4" w:space="0" w:color="000000"/>
              <w:left w:val="single" w:sz="4" w:space="0" w:color="000000"/>
              <w:bottom w:val="single" w:sz="4" w:space="0" w:color="000000"/>
            </w:tcBorders>
            <w:vAlign w:val="center"/>
          </w:tcPr>
          <w:p w14:paraId="173B4160" w14:textId="77777777" w:rsidR="00E907B4" w:rsidRPr="00E907B4" w:rsidRDefault="00E907B4" w:rsidP="00E907B4">
            <w:pPr>
              <w:suppressAutoHyphens/>
              <w:spacing w:after="0" w:line="240" w:lineRule="auto"/>
              <w:ind w:left="-346"/>
              <w:jc w:val="center"/>
              <w:rPr>
                <w:rFonts w:ascii="Times New Roman" w:eastAsia="Times New Roman" w:hAnsi="Times New Roman" w:cs="Times New Roman"/>
                <w:sz w:val="24"/>
                <w:szCs w:val="24"/>
                <w:lang w:eastAsia="ar-SA"/>
              </w:rPr>
            </w:pPr>
            <w:r w:rsidRPr="00E907B4">
              <w:rPr>
                <w:rFonts w:ascii="Times New Roman" w:eastAsia="Times New Roman" w:hAnsi="Times New Roman" w:cs="Times New Roman"/>
                <w:sz w:val="24"/>
                <w:szCs w:val="24"/>
                <w:lang w:eastAsia="ar-SA"/>
              </w:rPr>
              <w:t>90-100</w:t>
            </w:r>
          </w:p>
        </w:tc>
        <w:tc>
          <w:tcPr>
            <w:tcW w:w="1403" w:type="dxa"/>
            <w:tcBorders>
              <w:top w:val="single" w:sz="4" w:space="0" w:color="000000"/>
              <w:left w:val="single" w:sz="4" w:space="0" w:color="000000"/>
              <w:bottom w:val="single" w:sz="4" w:space="0" w:color="000000"/>
              <w:right w:val="single" w:sz="4" w:space="0" w:color="000000"/>
            </w:tcBorders>
            <w:vAlign w:val="center"/>
          </w:tcPr>
          <w:p w14:paraId="5747B290" w14:textId="77777777" w:rsidR="00E907B4" w:rsidRPr="00E907B4" w:rsidRDefault="00E907B4" w:rsidP="00E907B4">
            <w:pPr>
              <w:suppressAutoHyphens/>
              <w:spacing w:after="0" w:line="240" w:lineRule="auto"/>
              <w:ind w:left="-471"/>
              <w:jc w:val="center"/>
              <w:rPr>
                <w:rFonts w:ascii="Times New Roman" w:eastAsia="Calibri" w:hAnsi="Times New Roman" w:cs="Times New Roman"/>
                <w:sz w:val="24"/>
                <w:szCs w:val="24"/>
                <w:lang w:eastAsia="ar-SA"/>
              </w:rPr>
            </w:pPr>
            <w:r w:rsidRPr="00E907B4">
              <w:rPr>
                <w:rFonts w:ascii="Times New Roman" w:eastAsia="Times New Roman" w:hAnsi="Times New Roman" w:cs="Times New Roman"/>
                <w:sz w:val="24"/>
                <w:szCs w:val="24"/>
                <w:lang w:eastAsia="ar-SA"/>
              </w:rPr>
              <w:t>A</w:t>
            </w:r>
          </w:p>
        </w:tc>
      </w:tr>
      <w:tr w:rsidR="00E907B4" w:rsidRPr="00E907B4" w14:paraId="503CFF22" w14:textId="77777777" w:rsidTr="009628A8">
        <w:trPr>
          <w:cantSplit/>
          <w:trHeight w:val="70"/>
        </w:trPr>
        <w:tc>
          <w:tcPr>
            <w:tcW w:w="2555" w:type="dxa"/>
            <w:vMerge w:val="restart"/>
            <w:tcBorders>
              <w:top w:val="single" w:sz="4" w:space="0" w:color="000000"/>
              <w:left w:val="single" w:sz="4" w:space="0" w:color="000000"/>
              <w:bottom w:val="single" w:sz="4" w:space="0" w:color="000000"/>
            </w:tcBorders>
            <w:vAlign w:val="center"/>
          </w:tcPr>
          <w:p w14:paraId="58CC78A6" w14:textId="77777777" w:rsidR="00E907B4" w:rsidRPr="00E907B4" w:rsidRDefault="00E907B4" w:rsidP="00E907B4">
            <w:pPr>
              <w:suppressAutoHyphens/>
              <w:spacing w:after="0" w:line="240" w:lineRule="auto"/>
              <w:jc w:val="center"/>
              <w:rPr>
                <w:rFonts w:ascii="Times New Roman" w:eastAsia="Times New Roman" w:hAnsi="Times New Roman" w:cs="Times New Roman"/>
                <w:b/>
                <w:sz w:val="24"/>
                <w:szCs w:val="24"/>
                <w:u w:val="single"/>
                <w:lang w:eastAsia="ar-SA"/>
              </w:rPr>
            </w:pPr>
            <w:r w:rsidRPr="00E907B4">
              <w:rPr>
                <w:rFonts w:ascii="Times New Roman" w:eastAsia="Times New Roman" w:hAnsi="Times New Roman" w:cs="Times New Roman"/>
                <w:b/>
                <w:sz w:val="24"/>
                <w:szCs w:val="24"/>
                <w:lang w:eastAsia="ar-SA"/>
              </w:rPr>
              <w:t>ДОБРЕ – 4</w:t>
            </w:r>
          </w:p>
        </w:tc>
        <w:tc>
          <w:tcPr>
            <w:tcW w:w="4596" w:type="dxa"/>
            <w:tcBorders>
              <w:top w:val="single" w:sz="4" w:space="0" w:color="000000"/>
              <w:left w:val="single" w:sz="4" w:space="0" w:color="000000"/>
              <w:bottom w:val="single" w:sz="4" w:space="0" w:color="000000"/>
            </w:tcBorders>
          </w:tcPr>
          <w:p w14:paraId="373D5272" w14:textId="77777777" w:rsidR="00E907B4" w:rsidRPr="00E907B4" w:rsidRDefault="00E907B4" w:rsidP="00E907B4">
            <w:pPr>
              <w:suppressAutoHyphens/>
              <w:spacing w:after="0" w:line="240" w:lineRule="auto"/>
              <w:rPr>
                <w:rFonts w:ascii="Times New Roman" w:eastAsia="Times New Roman" w:hAnsi="Times New Roman" w:cs="Times New Roman"/>
                <w:sz w:val="24"/>
                <w:szCs w:val="24"/>
                <w:lang w:eastAsia="ar-SA"/>
              </w:rPr>
            </w:pPr>
            <w:r w:rsidRPr="00E907B4">
              <w:rPr>
                <w:rFonts w:ascii="Times New Roman" w:eastAsia="Times New Roman" w:hAnsi="Times New Roman" w:cs="Times New Roman"/>
                <w:b/>
                <w:sz w:val="24"/>
                <w:szCs w:val="24"/>
                <w:u w:val="single"/>
                <w:lang w:eastAsia="ar-SA"/>
              </w:rPr>
              <w:t>Дуже добре</w:t>
            </w:r>
            <w:r w:rsidRPr="00E907B4">
              <w:rPr>
                <w:rFonts w:ascii="Times New Roman" w:eastAsia="Times New Roman" w:hAnsi="Times New Roman" w:cs="Times New Roman"/>
                <w:sz w:val="24"/>
                <w:szCs w:val="24"/>
                <w:lang w:eastAsia="ar-SA"/>
              </w:rPr>
              <w:t xml:space="preserve"> – вище середнього рівня з кількома помилками</w:t>
            </w:r>
          </w:p>
        </w:tc>
        <w:tc>
          <w:tcPr>
            <w:tcW w:w="1421" w:type="dxa"/>
            <w:tcBorders>
              <w:top w:val="single" w:sz="4" w:space="0" w:color="000000"/>
              <w:left w:val="single" w:sz="4" w:space="0" w:color="000000"/>
              <w:bottom w:val="single" w:sz="4" w:space="0" w:color="000000"/>
            </w:tcBorders>
            <w:vAlign w:val="center"/>
          </w:tcPr>
          <w:p w14:paraId="4690A699" w14:textId="77777777" w:rsidR="00E907B4" w:rsidRPr="00E907B4" w:rsidRDefault="00E907B4" w:rsidP="00E907B4">
            <w:pPr>
              <w:suppressAutoHyphens/>
              <w:spacing w:after="0" w:line="240" w:lineRule="auto"/>
              <w:ind w:left="-346"/>
              <w:jc w:val="center"/>
              <w:rPr>
                <w:rFonts w:ascii="Times New Roman" w:eastAsia="Times New Roman" w:hAnsi="Times New Roman" w:cs="Times New Roman"/>
                <w:sz w:val="24"/>
                <w:szCs w:val="24"/>
                <w:lang w:eastAsia="ar-SA"/>
              </w:rPr>
            </w:pPr>
            <w:r w:rsidRPr="00E907B4">
              <w:rPr>
                <w:rFonts w:ascii="Times New Roman" w:eastAsia="Times New Roman" w:hAnsi="Times New Roman" w:cs="Times New Roman"/>
                <w:sz w:val="24"/>
                <w:szCs w:val="24"/>
                <w:lang w:eastAsia="ar-SA"/>
              </w:rPr>
              <w:t>82-89</w:t>
            </w:r>
          </w:p>
        </w:tc>
        <w:tc>
          <w:tcPr>
            <w:tcW w:w="1403" w:type="dxa"/>
            <w:tcBorders>
              <w:top w:val="single" w:sz="4" w:space="0" w:color="000000"/>
              <w:left w:val="single" w:sz="4" w:space="0" w:color="000000"/>
              <w:bottom w:val="single" w:sz="4" w:space="0" w:color="000000"/>
              <w:right w:val="single" w:sz="4" w:space="0" w:color="000000"/>
            </w:tcBorders>
            <w:vAlign w:val="center"/>
          </w:tcPr>
          <w:p w14:paraId="3654047D" w14:textId="77777777" w:rsidR="00E907B4" w:rsidRPr="00E907B4" w:rsidRDefault="00E907B4" w:rsidP="00E907B4">
            <w:pPr>
              <w:suppressAutoHyphens/>
              <w:spacing w:after="0" w:line="240" w:lineRule="auto"/>
              <w:ind w:left="-471"/>
              <w:jc w:val="center"/>
              <w:rPr>
                <w:rFonts w:ascii="Times New Roman" w:eastAsia="Calibri" w:hAnsi="Times New Roman" w:cs="Times New Roman"/>
                <w:sz w:val="24"/>
                <w:szCs w:val="24"/>
                <w:lang w:eastAsia="ar-SA"/>
              </w:rPr>
            </w:pPr>
            <w:r w:rsidRPr="00E907B4">
              <w:rPr>
                <w:rFonts w:ascii="Times New Roman" w:eastAsia="Times New Roman" w:hAnsi="Times New Roman" w:cs="Times New Roman"/>
                <w:sz w:val="24"/>
                <w:szCs w:val="24"/>
                <w:lang w:eastAsia="ar-SA"/>
              </w:rPr>
              <w:t>B</w:t>
            </w:r>
          </w:p>
        </w:tc>
      </w:tr>
      <w:tr w:rsidR="00E907B4" w:rsidRPr="00E907B4" w14:paraId="543B3CE2" w14:textId="77777777" w:rsidTr="009628A8">
        <w:trPr>
          <w:cantSplit/>
          <w:trHeight w:val="251"/>
        </w:trPr>
        <w:tc>
          <w:tcPr>
            <w:tcW w:w="2555" w:type="dxa"/>
            <w:vMerge/>
            <w:tcBorders>
              <w:top w:val="single" w:sz="4" w:space="0" w:color="000000"/>
              <w:left w:val="single" w:sz="4" w:space="0" w:color="000000"/>
              <w:bottom w:val="single" w:sz="4" w:space="0" w:color="000000"/>
            </w:tcBorders>
            <w:vAlign w:val="center"/>
          </w:tcPr>
          <w:p w14:paraId="4F149F61" w14:textId="77777777" w:rsidR="00E907B4" w:rsidRPr="00E907B4" w:rsidRDefault="00E907B4" w:rsidP="00E907B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4596" w:type="dxa"/>
            <w:tcBorders>
              <w:top w:val="single" w:sz="4" w:space="0" w:color="000000"/>
              <w:left w:val="single" w:sz="4" w:space="0" w:color="000000"/>
              <w:bottom w:val="single" w:sz="4" w:space="0" w:color="000000"/>
            </w:tcBorders>
          </w:tcPr>
          <w:p w14:paraId="653338E2" w14:textId="77777777" w:rsidR="00E907B4" w:rsidRPr="00E907B4" w:rsidRDefault="00E907B4" w:rsidP="00E907B4">
            <w:pPr>
              <w:suppressAutoHyphens/>
              <w:spacing w:after="0" w:line="240" w:lineRule="auto"/>
              <w:rPr>
                <w:rFonts w:ascii="Times New Roman" w:eastAsia="Times New Roman" w:hAnsi="Times New Roman" w:cs="Times New Roman"/>
                <w:sz w:val="24"/>
                <w:szCs w:val="24"/>
                <w:lang w:eastAsia="ar-SA"/>
              </w:rPr>
            </w:pPr>
            <w:r w:rsidRPr="00E907B4">
              <w:rPr>
                <w:rFonts w:ascii="Times New Roman" w:eastAsia="Times New Roman" w:hAnsi="Times New Roman" w:cs="Times New Roman"/>
                <w:b/>
                <w:sz w:val="24"/>
                <w:szCs w:val="24"/>
                <w:u w:val="single"/>
                <w:lang w:eastAsia="ar-SA"/>
              </w:rPr>
              <w:t xml:space="preserve">Добре </w:t>
            </w:r>
            <w:r w:rsidRPr="00E907B4">
              <w:rPr>
                <w:rFonts w:ascii="Times New Roman" w:eastAsia="Times New Roman" w:hAnsi="Times New Roman" w:cs="Times New Roman"/>
                <w:sz w:val="24"/>
                <w:szCs w:val="24"/>
                <w:lang w:eastAsia="ar-SA"/>
              </w:rPr>
              <w:t>– в загальному правильна робота з певною кількістю грубих помилок</w:t>
            </w:r>
          </w:p>
        </w:tc>
        <w:tc>
          <w:tcPr>
            <w:tcW w:w="1421" w:type="dxa"/>
            <w:tcBorders>
              <w:top w:val="single" w:sz="4" w:space="0" w:color="000000"/>
              <w:left w:val="single" w:sz="4" w:space="0" w:color="000000"/>
              <w:bottom w:val="single" w:sz="4" w:space="0" w:color="000000"/>
            </w:tcBorders>
            <w:vAlign w:val="center"/>
          </w:tcPr>
          <w:p w14:paraId="791A1E79" w14:textId="77777777" w:rsidR="00E907B4" w:rsidRPr="00E907B4" w:rsidRDefault="00E907B4" w:rsidP="00E907B4">
            <w:pPr>
              <w:suppressAutoHyphens/>
              <w:spacing w:after="0" w:line="240" w:lineRule="auto"/>
              <w:ind w:left="-346"/>
              <w:jc w:val="center"/>
              <w:rPr>
                <w:rFonts w:ascii="Times New Roman" w:eastAsia="Times New Roman" w:hAnsi="Times New Roman" w:cs="Times New Roman"/>
                <w:sz w:val="24"/>
                <w:szCs w:val="24"/>
                <w:lang w:eastAsia="ar-SA"/>
              </w:rPr>
            </w:pPr>
            <w:r w:rsidRPr="00E907B4">
              <w:rPr>
                <w:rFonts w:ascii="Times New Roman" w:eastAsia="Times New Roman" w:hAnsi="Times New Roman" w:cs="Times New Roman"/>
                <w:sz w:val="24"/>
                <w:szCs w:val="24"/>
                <w:lang w:eastAsia="ar-SA"/>
              </w:rPr>
              <w:t>75-81</w:t>
            </w:r>
          </w:p>
        </w:tc>
        <w:tc>
          <w:tcPr>
            <w:tcW w:w="1403" w:type="dxa"/>
            <w:tcBorders>
              <w:top w:val="single" w:sz="4" w:space="0" w:color="000000"/>
              <w:left w:val="single" w:sz="4" w:space="0" w:color="000000"/>
              <w:bottom w:val="single" w:sz="4" w:space="0" w:color="000000"/>
              <w:right w:val="single" w:sz="4" w:space="0" w:color="000000"/>
            </w:tcBorders>
            <w:vAlign w:val="center"/>
          </w:tcPr>
          <w:p w14:paraId="7A100921" w14:textId="77777777" w:rsidR="00E907B4" w:rsidRPr="00E907B4" w:rsidRDefault="00E907B4" w:rsidP="00E907B4">
            <w:pPr>
              <w:suppressAutoHyphens/>
              <w:spacing w:after="0" w:line="240" w:lineRule="auto"/>
              <w:ind w:left="-471"/>
              <w:jc w:val="center"/>
              <w:rPr>
                <w:rFonts w:ascii="Times New Roman" w:eastAsia="Calibri" w:hAnsi="Times New Roman" w:cs="Times New Roman"/>
                <w:sz w:val="24"/>
                <w:szCs w:val="24"/>
                <w:lang w:eastAsia="ar-SA"/>
              </w:rPr>
            </w:pPr>
            <w:r w:rsidRPr="00E907B4">
              <w:rPr>
                <w:rFonts w:ascii="Times New Roman" w:eastAsia="Times New Roman" w:hAnsi="Times New Roman" w:cs="Times New Roman"/>
                <w:sz w:val="24"/>
                <w:szCs w:val="24"/>
                <w:lang w:eastAsia="ar-SA"/>
              </w:rPr>
              <w:t>C</w:t>
            </w:r>
          </w:p>
        </w:tc>
      </w:tr>
      <w:tr w:rsidR="00E907B4" w:rsidRPr="00E907B4" w14:paraId="2A8D918F" w14:textId="77777777" w:rsidTr="009628A8">
        <w:trPr>
          <w:cantSplit/>
          <w:trHeight w:val="463"/>
        </w:trPr>
        <w:tc>
          <w:tcPr>
            <w:tcW w:w="2555" w:type="dxa"/>
            <w:vMerge w:val="restart"/>
            <w:tcBorders>
              <w:top w:val="single" w:sz="4" w:space="0" w:color="000000"/>
              <w:left w:val="single" w:sz="4" w:space="0" w:color="000000"/>
              <w:bottom w:val="single" w:sz="4" w:space="0" w:color="000000"/>
            </w:tcBorders>
            <w:vAlign w:val="center"/>
          </w:tcPr>
          <w:p w14:paraId="7F9B9AB7" w14:textId="77777777" w:rsidR="00E907B4" w:rsidRPr="00E907B4" w:rsidRDefault="00E907B4" w:rsidP="00E907B4">
            <w:pPr>
              <w:suppressAutoHyphens/>
              <w:spacing w:after="0" w:line="240" w:lineRule="auto"/>
              <w:jc w:val="center"/>
              <w:rPr>
                <w:rFonts w:ascii="Times New Roman" w:eastAsia="Times New Roman" w:hAnsi="Times New Roman" w:cs="Times New Roman"/>
                <w:b/>
                <w:sz w:val="24"/>
                <w:szCs w:val="24"/>
                <w:u w:val="single"/>
                <w:lang w:eastAsia="ar-SA"/>
              </w:rPr>
            </w:pPr>
            <w:r w:rsidRPr="00E907B4">
              <w:rPr>
                <w:rFonts w:ascii="Times New Roman" w:eastAsia="Times New Roman" w:hAnsi="Times New Roman" w:cs="Times New Roman"/>
                <w:b/>
                <w:sz w:val="24"/>
                <w:szCs w:val="24"/>
                <w:lang w:eastAsia="ar-SA"/>
              </w:rPr>
              <w:t>ЗАДОВІЛЬНО - 3</w:t>
            </w:r>
          </w:p>
        </w:tc>
        <w:tc>
          <w:tcPr>
            <w:tcW w:w="4596" w:type="dxa"/>
            <w:tcBorders>
              <w:top w:val="single" w:sz="4" w:space="0" w:color="000000"/>
              <w:left w:val="single" w:sz="4" w:space="0" w:color="000000"/>
              <w:bottom w:val="single" w:sz="4" w:space="0" w:color="000000"/>
            </w:tcBorders>
          </w:tcPr>
          <w:p w14:paraId="0F8B5EE9" w14:textId="77777777" w:rsidR="00E907B4" w:rsidRPr="00E907B4" w:rsidRDefault="00E907B4" w:rsidP="00E907B4">
            <w:pPr>
              <w:suppressAutoHyphens/>
              <w:spacing w:after="0" w:line="240" w:lineRule="auto"/>
              <w:rPr>
                <w:rFonts w:ascii="Times New Roman" w:eastAsia="Times New Roman" w:hAnsi="Times New Roman" w:cs="Times New Roman"/>
                <w:sz w:val="24"/>
                <w:szCs w:val="24"/>
                <w:lang w:eastAsia="ar-SA"/>
              </w:rPr>
            </w:pPr>
            <w:r w:rsidRPr="00E907B4">
              <w:rPr>
                <w:rFonts w:ascii="Times New Roman" w:eastAsia="Times New Roman" w:hAnsi="Times New Roman" w:cs="Times New Roman"/>
                <w:b/>
                <w:sz w:val="24"/>
                <w:szCs w:val="24"/>
                <w:u w:val="single"/>
                <w:lang w:eastAsia="ar-SA"/>
              </w:rPr>
              <w:t>Задовільно</w:t>
            </w:r>
            <w:r w:rsidRPr="00E907B4">
              <w:rPr>
                <w:rFonts w:ascii="Times New Roman" w:eastAsia="Times New Roman" w:hAnsi="Times New Roman" w:cs="Times New Roman"/>
                <w:sz w:val="24"/>
                <w:szCs w:val="24"/>
                <w:lang w:eastAsia="ar-SA"/>
              </w:rPr>
              <w:t xml:space="preserve">  - непогано, але зі значною кількістю недоліків</w:t>
            </w:r>
          </w:p>
        </w:tc>
        <w:tc>
          <w:tcPr>
            <w:tcW w:w="1421" w:type="dxa"/>
            <w:tcBorders>
              <w:top w:val="single" w:sz="4" w:space="0" w:color="000000"/>
              <w:left w:val="single" w:sz="4" w:space="0" w:color="000000"/>
              <w:bottom w:val="single" w:sz="4" w:space="0" w:color="000000"/>
            </w:tcBorders>
            <w:vAlign w:val="center"/>
          </w:tcPr>
          <w:p w14:paraId="70C4D101" w14:textId="77777777" w:rsidR="00E907B4" w:rsidRPr="00E907B4" w:rsidRDefault="00E907B4" w:rsidP="00E907B4">
            <w:pPr>
              <w:suppressAutoHyphens/>
              <w:spacing w:after="0" w:line="240" w:lineRule="auto"/>
              <w:ind w:left="-346"/>
              <w:jc w:val="center"/>
              <w:rPr>
                <w:rFonts w:ascii="Times New Roman" w:eastAsia="Times New Roman" w:hAnsi="Times New Roman" w:cs="Times New Roman"/>
                <w:sz w:val="24"/>
                <w:szCs w:val="24"/>
                <w:lang w:eastAsia="ar-SA"/>
              </w:rPr>
            </w:pPr>
            <w:r w:rsidRPr="00E907B4">
              <w:rPr>
                <w:rFonts w:ascii="Times New Roman" w:eastAsia="Times New Roman" w:hAnsi="Times New Roman" w:cs="Times New Roman"/>
                <w:sz w:val="24"/>
                <w:szCs w:val="24"/>
                <w:lang w:eastAsia="ar-SA"/>
              </w:rPr>
              <w:t>69-74</w:t>
            </w:r>
          </w:p>
        </w:tc>
        <w:tc>
          <w:tcPr>
            <w:tcW w:w="1403" w:type="dxa"/>
            <w:tcBorders>
              <w:top w:val="single" w:sz="4" w:space="0" w:color="000000"/>
              <w:left w:val="single" w:sz="4" w:space="0" w:color="000000"/>
              <w:bottom w:val="single" w:sz="4" w:space="0" w:color="000000"/>
              <w:right w:val="single" w:sz="4" w:space="0" w:color="000000"/>
            </w:tcBorders>
            <w:vAlign w:val="center"/>
          </w:tcPr>
          <w:p w14:paraId="499314B0" w14:textId="77777777" w:rsidR="00E907B4" w:rsidRPr="00E907B4" w:rsidRDefault="00E907B4" w:rsidP="00E907B4">
            <w:pPr>
              <w:suppressAutoHyphens/>
              <w:spacing w:after="0" w:line="240" w:lineRule="auto"/>
              <w:ind w:left="-471"/>
              <w:jc w:val="center"/>
              <w:rPr>
                <w:rFonts w:ascii="Times New Roman" w:eastAsia="Calibri" w:hAnsi="Times New Roman" w:cs="Times New Roman"/>
                <w:sz w:val="24"/>
                <w:szCs w:val="24"/>
                <w:lang w:eastAsia="ar-SA"/>
              </w:rPr>
            </w:pPr>
            <w:r w:rsidRPr="00E907B4">
              <w:rPr>
                <w:rFonts w:ascii="Times New Roman" w:eastAsia="Times New Roman" w:hAnsi="Times New Roman" w:cs="Times New Roman"/>
                <w:sz w:val="24"/>
                <w:szCs w:val="24"/>
                <w:lang w:eastAsia="ar-SA"/>
              </w:rPr>
              <w:t>D</w:t>
            </w:r>
          </w:p>
        </w:tc>
      </w:tr>
      <w:tr w:rsidR="00E907B4" w:rsidRPr="00E907B4" w14:paraId="586E8989" w14:textId="77777777" w:rsidTr="009628A8">
        <w:trPr>
          <w:cantSplit/>
          <w:trHeight w:val="70"/>
        </w:trPr>
        <w:tc>
          <w:tcPr>
            <w:tcW w:w="2555" w:type="dxa"/>
            <w:vMerge/>
            <w:tcBorders>
              <w:top w:val="single" w:sz="4" w:space="0" w:color="000000"/>
              <w:left w:val="single" w:sz="4" w:space="0" w:color="000000"/>
              <w:bottom w:val="single" w:sz="4" w:space="0" w:color="000000"/>
            </w:tcBorders>
            <w:vAlign w:val="center"/>
          </w:tcPr>
          <w:p w14:paraId="1415EAD3" w14:textId="77777777" w:rsidR="00E907B4" w:rsidRPr="00E907B4" w:rsidRDefault="00E907B4" w:rsidP="00E907B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4596" w:type="dxa"/>
            <w:tcBorders>
              <w:top w:val="single" w:sz="4" w:space="0" w:color="000000"/>
              <w:left w:val="single" w:sz="4" w:space="0" w:color="000000"/>
              <w:bottom w:val="single" w:sz="4" w:space="0" w:color="000000"/>
            </w:tcBorders>
          </w:tcPr>
          <w:p w14:paraId="27DE6C42" w14:textId="77777777" w:rsidR="00E907B4" w:rsidRPr="00E907B4" w:rsidRDefault="00E907B4" w:rsidP="00E907B4">
            <w:pPr>
              <w:suppressAutoHyphens/>
              <w:spacing w:after="0" w:line="240" w:lineRule="auto"/>
              <w:rPr>
                <w:rFonts w:ascii="Times New Roman" w:eastAsia="Times New Roman" w:hAnsi="Times New Roman" w:cs="Times New Roman"/>
                <w:sz w:val="24"/>
                <w:szCs w:val="24"/>
                <w:lang w:eastAsia="ar-SA"/>
              </w:rPr>
            </w:pPr>
            <w:r w:rsidRPr="00E907B4">
              <w:rPr>
                <w:rFonts w:ascii="Times New Roman" w:eastAsia="Times New Roman" w:hAnsi="Times New Roman" w:cs="Times New Roman"/>
                <w:b/>
                <w:sz w:val="24"/>
                <w:szCs w:val="24"/>
                <w:u w:val="single"/>
                <w:lang w:eastAsia="ar-SA"/>
              </w:rPr>
              <w:t>Достатньо</w:t>
            </w:r>
            <w:r w:rsidRPr="00E907B4">
              <w:rPr>
                <w:rFonts w:ascii="Times New Roman" w:eastAsia="Times New Roman" w:hAnsi="Times New Roman" w:cs="Times New Roman"/>
                <w:sz w:val="24"/>
                <w:szCs w:val="24"/>
                <w:lang w:eastAsia="ar-SA"/>
              </w:rPr>
              <w:t xml:space="preserve"> – виконання задовольняє мінімальні критерії</w:t>
            </w:r>
          </w:p>
        </w:tc>
        <w:tc>
          <w:tcPr>
            <w:tcW w:w="1421" w:type="dxa"/>
            <w:tcBorders>
              <w:top w:val="single" w:sz="4" w:space="0" w:color="000000"/>
              <w:left w:val="single" w:sz="4" w:space="0" w:color="000000"/>
              <w:bottom w:val="single" w:sz="4" w:space="0" w:color="000000"/>
            </w:tcBorders>
            <w:vAlign w:val="center"/>
          </w:tcPr>
          <w:p w14:paraId="1AEBDE05" w14:textId="77777777" w:rsidR="00E907B4" w:rsidRPr="00E907B4" w:rsidRDefault="00E907B4" w:rsidP="00E907B4">
            <w:pPr>
              <w:suppressAutoHyphens/>
              <w:spacing w:after="0" w:line="240" w:lineRule="auto"/>
              <w:ind w:left="-346"/>
              <w:jc w:val="center"/>
              <w:rPr>
                <w:rFonts w:ascii="Times New Roman" w:eastAsia="Times New Roman" w:hAnsi="Times New Roman" w:cs="Times New Roman"/>
                <w:sz w:val="24"/>
                <w:szCs w:val="24"/>
                <w:lang w:eastAsia="ar-SA"/>
              </w:rPr>
            </w:pPr>
            <w:r w:rsidRPr="00E907B4">
              <w:rPr>
                <w:rFonts w:ascii="Times New Roman" w:eastAsia="Times New Roman" w:hAnsi="Times New Roman" w:cs="Times New Roman"/>
                <w:sz w:val="24"/>
                <w:szCs w:val="24"/>
                <w:lang w:eastAsia="ar-SA"/>
              </w:rPr>
              <w:t>60-68</w:t>
            </w:r>
          </w:p>
        </w:tc>
        <w:tc>
          <w:tcPr>
            <w:tcW w:w="1403" w:type="dxa"/>
            <w:tcBorders>
              <w:top w:val="single" w:sz="4" w:space="0" w:color="000000"/>
              <w:left w:val="single" w:sz="4" w:space="0" w:color="000000"/>
              <w:bottom w:val="single" w:sz="4" w:space="0" w:color="000000"/>
              <w:right w:val="single" w:sz="4" w:space="0" w:color="000000"/>
            </w:tcBorders>
            <w:vAlign w:val="center"/>
          </w:tcPr>
          <w:p w14:paraId="65B12893" w14:textId="77777777" w:rsidR="00E907B4" w:rsidRPr="00E907B4" w:rsidRDefault="00E907B4" w:rsidP="00E907B4">
            <w:pPr>
              <w:suppressAutoHyphens/>
              <w:spacing w:after="0" w:line="240" w:lineRule="auto"/>
              <w:ind w:left="-471"/>
              <w:jc w:val="center"/>
              <w:rPr>
                <w:rFonts w:ascii="Times New Roman" w:eastAsia="Calibri" w:hAnsi="Times New Roman" w:cs="Times New Roman"/>
                <w:sz w:val="24"/>
                <w:szCs w:val="24"/>
                <w:lang w:eastAsia="ar-SA"/>
              </w:rPr>
            </w:pPr>
            <w:r w:rsidRPr="00E907B4">
              <w:rPr>
                <w:rFonts w:ascii="Times New Roman" w:eastAsia="Times New Roman" w:hAnsi="Times New Roman" w:cs="Times New Roman"/>
                <w:sz w:val="24"/>
                <w:szCs w:val="24"/>
                <w:lang w:eastAsia="ar-SA"/>
              </w:rPr>
              <w:t>E</w:t>
            </w:r>
          </w:p>
        </w:tc>
      </w:tr>
      <w:tr w:rsidR="00E907B4" w:rsidRPr="00E907B4" w14:paraId="7B2B9013" w14:textId="77777777" w:rsidTr="009628A8">
        <w:trPr>
          <w:cantSplit/>
          <w:trHeight w:val="551"/>
        </w:trPr>
        <w:tc>
          <w:tcPr>
            <w:tcW w:w="2555" w:type="dxa"/>
            <w:vMerge w:val="restart"/>
            <w:tcBorders>
              <w:top w:val="single" w:sz="4" w:space="0" w:color="000000"/>
              <w:left w:val="single" w:sz="4" w:space="0" w:color="000000"/>
              <w:bottom w:val="single" w:sz="4" w:space="0" w:color="000000"/>
            </w:tcBorders>
            <w:vAlign w:val="center"/>
          </w:tcPr>
          <w:p w14:paraId="239F2975" w14:textId="77777777" w:rsidR="00E907B4" w:rsidRPr="00E907B4" w:rsidRDefault="00E907B4" w:rsidP="00E907B4">
            <w:pPr>
              <w:suppressAutoHyphens/>
              <w:spacing w:after="0" w:line="240" w:lineRule="auto"/>
              <w:jc w:val="center"/>
              <w:rPr>
                <w:rFonts w:ascii="Times New Roman" w:eastAsia="Times New Roman" w:hAnsi="Times New Roman" w:cs="Times New Roman"/>
                <w:b/>
                <w:sz w:val="24"/>
                <w:szCs w:val="24"/>
                <w:u w:val="single"/>
                <w:lang w:eastAsia="ar-SA"/>
              </w:rPr>
            </w:pPr>
            <w:r w:rsidRPr="00E907B4">
              <w:rPr>
                <w:rFonts w:ascii="Times New Roman" w:eastAsia="Times New Roman" w:hAnsi="Times New Roman" w:cs="Times New Roman"/>
                <w:b/>
                <w:sz w:val="24"/>
                <w:szCs w:val="24"/>
                <w:lang w:eastAsia="ar-SA"/>
              </w:rPr>
              <w:t>НЕЗАДОВІЛЬНО - 2</w:t>
            </w:r>
          </w:p>
        </w:tc>
        <w:tc>
          <w:tcPr>
            <w:tcW w:w="4596" w:type="dxa"/>
            <w:tcBorders>
              <w:top w:val="single" w:sz="4" w:space="0" w:color="000000"/>
              <w:left w:val="single" w:sz="4" w:space="0" w:color="000000"/>
              <w:bottom w:val="single" w:sz="4" w:space="0" w:color="000000"/>
            </w:tcBorders>
          </w:tcPr>
          <w:p w14:paraId="2C063B6E" w14:textId="77777777" w:rsidR="00E907B4" w:rsidRPr="00E907B4" w:rsidRDefault="00E907B4" w:rsidP="00E907B4">
            <w:pPr>
              <w:suppressAutoHyphens/>
              <w:spacing w:after="0" w:line="240" w:lineRule="auto"/>
              <w:rPr>
                <w:rFonts w:ascii="Times New Roman" w:eastAsia="Times New Roman" w:hAnsi="Times New Roman" w:cs="Times New Roman"/>
                <w:sz w:val="24"/>
                <w:szCs w:val="24"/>
                <w:lang w:eastAsia="ar-SA"/>
              </w:rPr>
            </w:pPr>
            <w:r w:rsidRPr="00E907B4">
              <w:rPr>
                <w:rFonts w:ascii="Times New Roman" w:eastAsia="Times New Roman" w:hAnsi="Times New Roman" w:cs="Times New Roman"/>
                <w:b/>
                <w:sz w:val="24"/>
                <w:szCs w:val="24"/>
                <w:u w:val="single"/>
                <w:lang w:eastAsia="ar-SA"/>
              </w:rPr>
              <w:t xml:space="preserve">Незадовільно </w:t>
            </w:r>
            <w:r w:rsidRPr="00E907B4">
              <w:rPr>
                <w:rFonts w:ascii="Times New Roman" w:eastAsia="Times New Roman" w:hAnsi="Times New Roman" w:cs="Times New Roman"/>
                <w:sz w:val="24"/>
                <w:szCs w:val="24"/>
                <w:lang w:eastAsia="ar-SA"/>
              </w:rPr>
              <w:t>– потрібно попрацювати перед тим як отримати залік або екзамен (без повторного вивчення модуля)</w:t>
            </w:r>
          </w:p>
        </w:tc>
        <w:tc>
          <w:tcPr>
            <w:tcW w:w="1421" w:type="dxa"/>
            <w:tcBorders>
              <w:top w:val="single" w:sz="4" w:space="0" w:color="000000"/>
              <w:left w:val="single" w:sz="4" w:space="0" w:color="000000"/>
              <w:bottom w:val="single" w:sz="4" w:space="0" w:color="000000"/>
            </w:tcBorders>
            <w:vAlign w:val="center"/>
          </w:tcPr>
          <w:p w14:paraId="0622C135" w14:textId="77777777" w:rsidR="00E907B4" w:rsidRPr="00E907B4" w:rsidRDefault="00E907B4" w:rsidP="00E907B4">
            <w:pPr>
              <w:suppressAutoHyphens/>
              <w:spacing w:after="0" w:line="240" w:lineRule="auto"/>
              <w:ind w:left="-346"/>
              <w:jc w:val="center"/>
              <w:rPr>
                <w:rFonts w:ascii="Times New Roman" w:eastAsia="Times New Roman" w:hAnsi="Times New Roman" w:cs="Times New Roman"/>
                <w:sz w:val="24"/>
                <w:szCs w:val="24"/>
                <w:lang w:eastAsia="ar-SA"/>
              </w:rPr>
            </w:pPr>
            <w:r w:rsidRPr="00E907B4">
              <w:rPr>
                <w:rFonts w:ascii="Times New Roman" w:eastAsia="Times New Roman" w:hAnsi="Times New Roman" w:cs="Times New Roman"/>
                <w:sz w:val="24"/>
                <w:szCs w:val="24"/>
                <w:lang w:eastAsia="ar-SA"/>
              </w:rPr>
              <w:t>35-59</w:t>
            </w:r>
          </w:p>
        </w:tc>
        <w:tc>
          <w:tcPr>
            <w:tcW w:w="1403" w:type="dxa"/>
            <w:tcBorders>
              <w:top w:val="single" w:sz="4" w:space="0" w:color="000000"/>
              <w:left w:val="single" w:sz="4" w:space="0" w:color="000000"/>
              <w:bottom w:val="single" w:sz="4" w:space="0" w:color="000000"/>
              <w:right w:val="single" w:sz="4" w:space="0" w:color="000000"/>
            </w:tcBorders>
            <w:vAlign w:val="center"/>
          </w:tcPr>
          <w:p w14:paraId="7E5AC459" w14:textId="77777777" w:rsidR="00E907B4" w:rsidRPr="00E907B4" w:rsidRDefault="00E907B4" w:rsidP="00E907B4">
            <w:pPr>
              <w:suppressAutoHyphens/>
              <w:spacing w:after="0" w:line="240" w:lineRule="auto"/>
              <w:ind w:left="-471"/>
              <w:jc w:val="center"/>
              <w:rPr>
                <w:rFonts w:ascii="Times New Roman" w:eastAsia="Calibri" w:hAnsi="Times New Roman" w:cs="Times New Roman"/>
                <w:sz w:val="24"/>
                <w:szCs w:val="24"/>
                <w:lang w:eastAsia="ar-SA"/>
              </w:rPr>
            </w:pPr>
            <w:r w:rsidRPr="00E907B4">
              <w:rPr>
                <w:rFonts w:ascii="Times New Roman" w:eastAsia="Times New Roman" w:hAnsi="Times New Roman" w:cs="Times New Roman"/>
                <w:sz w:val="24"/>
                <w:szCs w:val="24"/>
                <w:lang w:eastAsia="ar-SA"/>
              </w:rPr>
              <w:t>FX</w:t>
            </w:r>
          </w:p>
        </w:tc>
      </w:tr>
      <w:tr w:rsidR="00E907B4" w:rsidRPr="00E907B4" w14:paraId="4802507C" w14:textId="77777777" w:rsidTr="009628A8">
        <w:trPr>
          <w:cantSplit/>
          <w:trHeight w:val="823"/>
        </w:trPr>
        <w:tc>
          <w:tcPr>
            <w:tcW w:w="2555" w:type="dxa"/>
            <w:vMerge/>
            <w:tcBorders>
              <w:top w:val="single" w:sz="4" w:space="0" w:color="000000"/>
              <w:left w:val="single" w:sz="4" w:space="0" w:color="000000"/>
              <w:bottom w:val="single" w:sz="4" w:space="0" w:color="000000"/>
            </w:tcBorders>
            <w:vAlign w:val="center"/>
          </w:tcPr>
          <w:p w14:paraId="514331F2" w14:textId="77777777" w:rsidR="00E907B4" w:rsidRPr="00E907B4" w:rsidRDefault="00E907B4" w:rsidP="00E907B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4596" w:type="dxa"/>
            <w:tcBorders>
              <w:top w:val="single" w:sz="4" w:space="0" w:color="000000"/>
              <w:left w:val="single" w:sz="4" w:space="0" w:color="000000"/>
              <w:bottom w:val="single" w:sz="4" w:space="0" w:color="000000"/>
            </w:tcBorders>
          </w:tcPr>
          <w:p w14:paraId="19DFF34C" w14:textId="77777777" w:rsidR="00E907B4" w:rsidRPr="00E907B4" w:rsidRDefault="00E907B4" w:rsidP="00E907B4">
            <w:pPr>
              <w:suppressAutoHyphens/>
              <w:spacing w:after="0" w:line="240" w:lineRule="auto"/>
              <w:rPr>
                <w:rFonts w:ascii="Times New Roman" w:eastAsia="Times New Roman" w:hAnsi="Times New Roman" w:cs="Times New Roman"/>
                <w:sz w:val="24"/>
                <w:szCs w:val="24"/>
                <w:lang w:eastAsia="ar-SA"/>
              </w:rPr>
            </w:pPr>
            <w:r w:rsidRPr="00E907B4">
              <w:rPr>
                <w:rFonts w:ascii="Times New Roman" w:eastAsia="Times New Roman" w:hAnsi="Times New Roman" w:cs="Times New Roman"/>
                <w:b/>
                <w:sz w:val="24"/>
                <w:szCs w:val="24"/>
                <w:u w:val="single"/>
                <w:lang w:eastAsia="ar-SA"/>
              </w:rPr>
              <w:t xml:space="preserve">Незадовільно </w:t>
            </w:r>
            <w:r w:rsidRPr="00E907B4">
              <w:rPr>
                <w:rFonts w:ascii="Times New Roman" w:eastAsia="Times New Roman" w:hAnsi="Times New Roman" w:cs="Times New Roman"/>
                <w:sz w:val="24"/>
                <w:szCs w:val="24"/>
                <w:lang w:eastAsia="ar-SA"/>
              </w:rPr>
              <w:t xml:space="preserve"> - необхідна серйозна подальша робота (повторне вивчення модуля)</w:t>
            </w:r>
          </w:p>
        </w:tc>
        <w:tc>
          <w:tcPr>
            <w:tcW w:w="1421" w:type="dxa"/>
            <w:tcBorders>
              <w:top w:val="single" w:sz="4" w:space="0" w:color="000000"/>
              <w:left w:val="single" w:sz="4" w:space="0" w:color="000000"/>
              <w:bottom w:val="single" w:sz="4" w:space="0" w:color="000000"/>
            </w:tcBorders>
            <w:vAlign w:val="center"/>
          </w:tcPr>
          <w:p w14:paraId="3F85710B" w14:textId="77777777" w:rsidR="00E907B4" w:rsidRPr="00E907B4" w:rsidRDefault="00E907B4" w:rsidP="00E907B4">
            <w:pPr>
              <w:suppressAutoHyphens/>
              <w:spacing w:after="0" w:line="240" w:lineRule="auto"/>
              <w:ind w:left="-346"/>
              <w:jc w:val="center"/>
              <w:rPr>
                <w:rFonts w:ascii="Times New Roman" w:eastAsia="Times New Roman" w:hAnsi="Times New Roman" w:cs="Times New Roman"/>
                <w:sz w:val="24"/>
                <w:szCs w:val="24"/>
                <w:lang w:eastAsia="ar-SA"/>
              </w:rPr>
            </w:pPr>
            <w:r w:rsidRPr="00E907B4">
              <w:rPr>
                <w:rFonts w:ascii="Times New Roman" w:eastAsia="Times New Roman" w:hAnsi="Times New Roman" w:cs="Times New Roman"/>
                <w:sz w:val="24"/>
                <w:szCs w:val="24"/>
                <w:lang w:eastAsia="ar-SA"/>
              </w:rPr>
              <w:t>&lt;35</w:t>
            </w:r>
          </w:p>
        </w:tc>
        <w:tc>
          <w:tcPr>
            <w:tcW w:w="1403" w:type="dxa"/>
            <w:tcBorders>
              <w:top w:val="single" w:sz="4" w:space="0" w:color="000000"/>
              <w:left w:val="single" w:sz="4" w:space="0" w:color="000000"/>
              <w:bottom w:val="single" w:sz="4" w:space="0" w:color="000000"/>
              <w:right w:val="single" w:sz="4" w:space="0" w:color="000000"/>
            </w:tcBorders>
            <w:vAlign w:val="center"/>
          </w:tcPr>
          <w:p w14:paraId="7D4E82F1" w14:textId="77777777" w:rsidR="00E907B4" w:rsidRPr="00E907B4" w:rsidRDefault="00E907B4" w:rsidP="00E907B4">
            <w:pPr>
              <w:suppressAutoHyphens/>
              <w:spacing w:after="0" w:line="240" w:lineRule="auto"/>
              <w:ind w:left="-471"/>
              <w:jc w:val="center"/>
              <w:rPr>
                <w:rFonts w:ascii="Times New Roman" w:eastAsia="Calibri" w:hAnsi="Times New Roman" w:cs="Times New Roman"/>
                <w:sz w:val="24"/>
                <w:szCs w:val="24"/>
                <w:lang w:eastAsia="ar-SA"/>
              </w:rPr>
            </w:pPr>
            <w:r w:rsidRPr="00E907B4">
              <w:rPr>
                <w:rFonts w:ascii="Times New Roman" w:eastAsia="Times New Roman" w:hAnsi="Times New Roman" w:cs="Times New Roman"/>
                <w:sz w:val="24"/>
                <w:szCs w:val="24"/>
                <w:lang w:eastAsia="ar-SA"/>
              </w:rPr>
              <w:t>F</w:t>
            </w:r>
          </w:p>
        </w:tc>
      </w:tr>
    </w:tbl>
    <w:p w14:paraId="1A474C2A" w14:textId="2A097CC6" w:rsidR="00E907B4" w:rsidRDefault="00E907B4" w:rsidP="00B11B86">
      <w:pPr>
        <w:spacing w:after="0" w:line="240" w:lineRule="auto"/>
        <w:ind w:left="540"/>
        <w:rPr>
          <w:rFonts w:ascii="Times New Roman" w:eastAsia="inter" w:hAnsi="Times New Roman" w:cs="Times New Roman"/>
          <w:color w:val="FF0000"/>
          <w:sz w:val="28"/>
          <w:szCs w:val="28"/>
        </w:rPr>
      </w:pPr>
    </w:p>
    <w:p w14:paraId="1161FCFE" w14:textId="029C8E2C" w:rsidR="00B11B86" w:rsidRPr="00F53B17" w:rsidRDefault="00B11B86" w:rsidP="00EF0FA8">
      <w:pPr>
        <w:spacing w:after="0" w:line="240" w:lineRule="auto"/>
        <w:jc w:val="center"/>
        <w:rPr>
          <w:rFonts w:ascii="Times New Roman" w:hAnsi="Times New Roman" w:cs="Times New Roman"/>
          <w:b/>
          <w:bCs/>
          <w:sz w:val="28"/>
          <w:szCs w:val="28"/>
        </w:rPr>
      </w:pPr>
      <w:r w:rsidRPr="00F53B17">
        <w:rPr>
          <w:rFonts w:ascii="Times New Roman" w:hAnsi="Times New Roman" w:cs="Times New Roman"/>
          <w:b/>
          <w:bCs/>
          <w:sz w:val="28"/>
          <w:szCs w:val="28"/>
        </w:rPr>
        <w:t>АКАДЕМІЧНА ДОБРОЧЕСНІСТЬ ТА ПОЛІТИКА КУРСУ</w:t>
      </w:r>
    </w:p>
    <w:p w14:paraId="10C13BA5" w14:textId="77777777" w:rsidR="00B53F52" w:rsidRPr="002051BB" w:rsidRDefault="00B11B86" w:rsidP="006A47F6">
      <w:pPr>
        <w:spacing w:after="0" w:line="240" w:lineRule="auto"/>
        <w:ind w:firstLine="709"/>
        <w:jc w:val="both"/>
        <w:rPr>
          <w:rFonts w:ascii="Times New Roman" w:hAnsi="Times New Roman" w:cs="Times New Roman"/>
          <w:i/>
          <w:sz w:val="28"/>
          <w:szCs w:val="28"/>
        </w:rPr>
      </w:pPr>
      <w:r w:rsidRPr="002051BB">
        <w:rPr>
          <w:rFonts w:ascii="Times New Roman" w:hAnsi="Times New Roman" w:cs="Times New Roman"/>
          <w:i/>
          <w:sz w:val="28"/>
          <w:szCs w:val="28"/>
        </w:rPr>
        <w:t>Визначення плагіату та його наслідків</w:t>
      </w:r>
      <w:r w:rsidR="00B53F52" w:rsidRPr="002051BB">
        <w:rPr>
          <w:rFonts w:ascii="Times New Roman" w:hAnsi="Times New Roman" w:cs="Times New Roman"/>
          <w:i/>
          <w:sz w:val="28"/>
          <w:szCs w:val="28"/>
        </w:rPr>
        <w:t xml:space="preserve">: </w:t>
      </w:r>
    </w:p>
    <w:p w14:paraId="2EF68CBF" w14:textId="467D7EC7" w:rsidR="00B53F52" w:rsidRPr="00B53F52" w:rsidRDefault="00B53F52" w:rsidP="006A47F6">
      <w:pPr>
        <w:spacing w:after="0" w:line="240" w:lineRule="auto"/>
        <w:ind w:firstLine="709"/>
        <w:jc w:val="both"/>
        <w:rPr>
          <w:rFonts w:ascii="Times New Roman" w:hAnsi="Times New Roman" w:cs="Times New Roman"/>
          <w:sz w:val="28"/>
          <w:szCs w:val="28"/>
        </w:rPr>
      </w:pPr>
      <w:r w:rsidRPr="00B53F52">
        <w:rPr>
          <w:rFonts w:ascii="Times New Roman" w:hAnsi="Times New Roman" w:cs="Times New Roman"/>
          <w:sz w:val="28"/>
          <w:szCs w:val="28"/>
        </w:rPr>
        <w:t>Академічний плагіат» – оприлюднення (частково або повністю) наукових</w:t>
      </w:r>
      <w:r w:rsidR="004B7385">
        <w:rPr>
          <w:rFonts w:ascii="Times New Roman" w:hAnsi="Times New Roman" w:cs="Times New Roman"/>
          <w:sz w:val="28"/>
          <w:szCs w:val="28"/>
        </w:rPr>
        <w:t xml:space="preserve"> </w:t>
      </w:r>
      <w:r w:rsidRPr="00B53F52">
        <w:rPr>
          <w:rFonts w:ascii="Times New Roman" w:hAnsi="Times New Roman" w:cs="Times New Roman"/>
          <w:sz w:val="28"/>
          <w:szCs w:val="28"/>
        </w:rPr>
        <w:t>(творчих) результатів, отриманих іншими особами, як результатів власного</w:t>
      </w:r>
      <w:r w:rsidR="004B7385">
        <w:rPr>
          <w:rFonts w:ascii="Times New Roman" w:hAnsi="Times New Roman" w:cs="Times New Roman"/>
          <w:sz w:val="28"/>
          <w:szCs w:val="28"/>
        </w:rPr>
        <w:t xml:space="preserve"> </w:t>
      </w:r>
      <w:r w:rsidRPr="00B53F52">
        <w:rPr>
          <w:rFonts w:ascii="Times New Roman" w:hAnsi="Times New Roman" w:cs="Times New Roman"/>
          <w:sz w:val="28"/>
          <w:szCs w:val="28"/>
        </w:rPr>
        <w:t>дослідження (творчості), та/або відтворення опублікованих текстів (оприлюднених</w:t>
      </w:r>
      <w:r w:rsidR="004B7385">
        <w:rPr>
          <w:rFonts w:ascii="Times New Roman" w:hAnsi="Times New Roman" w:cs="Times New Roman"/>
          <w:sz w:val="28"/>
          <w:szCs w:val="28"/>
        </w:rPr>
        <w:t xml:space="preserve"> </w:t>
      </w:r>
      <w:r w:rsidRPr="00B53F52">
        <w:rPr>
          <w:rFonts w:ascii="Times New Roman" w:hAnsi="Times New Roman" w:cs="Times New Roman"/>
          <w:sz w:val="28"/>
          <w:szCs w:val="28"/>
        </w:rPr>
        <w:t>творів мистецтва) інших авторів без зазначення авторства.</w:t>
      </w:r>
    </w:p>
    <w:p w14:paraId="43823BC0" w14:textId="77777777" w:rsidR="00B53F52" w:rsidRPr="00B53F52" w:rsidRDefault="00B53F52" w:rsidP="006A47F6">
      <w:pPr>
        <w:spacing w:after="0" w:line="240" w:lineRule="auto"/>
        <w:ind w:firstLine="709"/>
        <w:jc w:val="both"/>
        <w:rPr>
          <w:rFonts w:ascii="Times New Roman" w:hAnsi="Times New Roman" w:cs="Times New Roman"/>
          <w:sz w:val="28"/>
          <w:szCs w:val="28"/>
        </w:rPr>
      </w:pPr>
      <w:r w:rsidRPr="00B53F52">
        <w:rPr>
          <w:rFonts w:ascii="Times New Roman" w:hAnsi="Times New Roman" w:cs="Times New Roman"/>
          <w:sz w:val="28"/>
          <w:szCs w:val="28"/>
        </w:rPr>
        <w:t>Види академічного плагіату:</w:t>
      </w:r>
    </w:p>
    <w:p w14:paraId="0FC1B0DF" w14:textId="7B89C9B5" w:rsidR="00B53F52" w:rsidRPr="00B53F52" w:rsidRDefault="00B53F52" w:rsidP="006A47F6">
      <w:pPr>
        <w:spacing w:after="0" w:line="240" w:lineRule="auto"/>
        <w:ind w:firstLine="709"/>
        <w:jc w:val="both"/>
        <w:rPr>
          <w:rFonts w:ascii="Times New Roman" w:hAnsi="Times New Roman" w:cs="Times New Roman"/>
          <w:sz w:val="28"/>
          <w:szCs w:val="28"/>
        </w:rPr>
      </w:pPr>
      <w:r w:rsidRPr="00B53F52">
        <w:rPr>
          <w:rFonts w:ascii="Times New Roman" w:hAnsi="Times New Roman" w:cs="Times New Roman"/>
          <w:sz w:val="28"/>
          <w:szCs w:val="28"/>
        </w:rPr>
        <w:t>- дослівне запозичення текстових фрагментів без оформлення їх як цитат з</w:t>
      </w:r>
      <w:r>
        <w:rPr>
          <w:rFonts w:ascii="Times New Roman" w:hAnsi="Times New Roman" w:cs="Times New Roman"/>
          <w:sz w:val="28"/>
          <w:szCs w:val="28"/>
        </w:rPr>
        <w:t xml:space="preserve"> </w:t>
      </w:r>
      <w:r w:rsidRPr="00B53F52">
        <w:rPr>
          <w:rFonts w:ascii="Times New Roman" w:hAnsi="Times New Roman" w:cs="Times New Roman"/>
          <w:sz w:val="28"/>
          <w:szCs w:val="28"/>
        </w:rPr>
        <w:t>посиланням на джерело (в окремих випадках некоректним вважають навіть</w:t>
      </w:r>
      <w:r>
        <w:rPr>
          <w:rFonts w:ascii="Times New Roman" w:hAnsi="Times New Roman" w:cs="Times New Roman"/>
          <w:sz w:val="28"/>
          <w:szCs w:val="28"/>
        </w:rPr>
        <w:t xml:space="preserve"> </w:t>
      </w:r>
      <w:r w:rsidRPr="00B53F52">
        <w:rPr>
          <w:rFonts w:ascii="Times New Roman" w:hAnsi="Times New Roman" w:cs="Times New Roman"/>
          <w:sz w:val="28"/>
          <w:szCs w:val="28"/>
        </w:rPr>
        <w:t>використання одного слова без посилання на джерело, якщо це слово</w:t>
      </w:r>
    </w:p>
    <w:p w14:paraId="14AB0F77" w14:textId="77777777" w:rsidR="00B53F52" w:rsidRPr="00B53F52" w:rsidRDefault="00B53F52" w:rsidP="006A47F6">
      <w:pPr>
        <w:spacing w:after="0" w:line="240" w:lineRule="auto"/>
        <w:ind w:firstLine="709"/>
        <w:jc w:val="both"/>
        <w:rPr>
          <w:rFonts w:ascii="Times New Roman" w:hAnsi="Times New Roman" w:cs="Times New Roman"/>
          <w:sz w:val="28"/>
          <w:szCs w:val="28"/>
        </w:rPr>
      </w:pPr>
      <w:r w:rsidRPr="00B53F52">
        <w:rPr>
          <w:rFonts w:ascii="Times New Roman" w:hAnsi="Times New Roman" w:cs="Times New Roman"/>
          <w:sz w:val="28"/>
          <w:szCs w:val="28"/>
        </w:rPr>
        <w:t>використовують в унікальному значенні, наданому цим джерелом);</w:t>
      </w:r>
    </w:p>
    <w:p w14:paraId="33AB9699" w14:textId="18E19C24" w:rsidR="00B53F52" w:rsidRPr="00B53F52" w:rsidRDefault="00B53F52" w:rsidP="006A47F6">
      <w:pPr>
        <w:spacing w:after="0" w:line="240" w:lineRule="auto"/>
        <w:ind w:firstLine="709"/>
        <w:jc w:val="both"/>
        <w:rPr>
          <w:rFonts w:ascii="Times New Roman" w:hAnsi="Times New Roman" w:cs="Times New Roman"/>
          <w:sz w:val="28"/>
          <w:szCs w:val="28"/>
        </w:rPr>
      </w:pPr>
      <w:r w:rsidRPr="00B53F52">
        <w:rPr>
          <w:rFonts w:ascii="Times New Roman" w:hAnsi="Times New Roman" w:cs="Times New Roman"/>
          <w:sz w:val="28"/>
          <w:szCs w:val="28"/>
        </w:rPr>
        <w:t>- використання інформації (факти, ідеї, формули, числові значення тощо) з</w:t>
      </w:r>
      <w:r>
        <w:rPr>
          <w:rFonts w:ascii="Times New Roman" w:hAnsi="Times New Roman" w:cs="Times New Roman"/>
          <w:sz w:val="28"/>
          <w:szCs w:val="28"/>
        </w:rPr>
        <w:t xml:space="preserve"> </w:t>
      </w:r>
      <w:r w:rsidRPr="00B53F52">
        <w:rPr>
          <w:rFonts w:ascii="Times New Roman" w:hAnsi="Times New Roman" w:cs="Times New Roman"/>
          <w:sz w:val="28"/>
          <w:szCs w:val="28"/>
        </w:rPr>
        <w:t>джерела без посилання на це джерело;</w:t>
      </w:r>
    </w:p>
    <w:p w14:paraId="633CCC9F" w14:textId="046DC0DE" w:rsidR="00B53F52" w:rsidRPr="00B53F52" w:rsidRDefault="00B53F52" w:rsidP="006A47F6">
      <w:pPr>
        <w:spacing w:after="0" w:line="240" w:lineRule="auto"/>
        <w:ind w:firstLine="709"/>
        <w:jc w:val="both"/>
        <w:rPr>
          <w:rFonts w:ascii="Times New Roman" w:hAnsi="Times New Roman" w:cs="Times New Roman"/>
          <w:sz w:val="28"/>
          <w:szCs w:val="28"/>
        </w:rPr>
      </w:pPr>
      <w:r w:rsidRPr="00B53F52">
        <w:rPr>
          <w:rFonts w:ascii="Times New Roman" w:hAnsi="Times New Roman" w:cs="Times New Roman"/>
          <w:sz w:val="28"/>
          <w:szCs w:val="28"/>
        </w:rPr>
        <w:t>- перефразування тексту джерела у формі, що є близькою до оригінального</w:t>
      </w:r>
      <w:r>
        <w:rPr>
          <w:rFonts w:ascii="Times New Roman" w:hAnsi="Times New Roman" w:cs="Times New Roman"/>
          <w:sz w:val="28"/>
          <w:szCs w:val="28"/>
        </w:rPr>
        <w:t xml:space="preserve"> </w:t>
      </w:r>
      <w:r w:rsidRPr="00B53F52">
        <w:rPr>
          <w:rFonts w:ascii="Times New Roman" w:hAnsi="Times New Roman" w:cs="Times New Roman"/>
          <w:sz w:val="28"/>
          <w:szCs w:val="28"/>
        </w:rPr>
        <w:t>тексту, або наведення узагальнення ідей, інтерпретацій чи висновків з певного</w:t>
      </w:r>
      <w:r>
        <w:rPr>
          <w:rFonts w:ascii="Times New Roman" w:hAnsi="Times New Roman" w:cs="Times New Roman"/>
          <w:sz w:val="28"/>
          <w:szCs w:val="28"/>
        </w:rPr>
        <w:t xml:space="preserve"> </w:t>
      </w:r>
      <w:r w:rsidRPr="00B53F52">
        <w:rPr>
          <w:rFonts w:ascii="Times New Roman" w:hAnsi="Times New Roman" w:cs="Times New Roman"/>
          <w:sz w:val="28"/>
          <w:szCs w:val="28"/>
        </w:rPr>
        <w:t>джерела без посилання на це джерело;</w:t>
      </w:r>
    </w:p>
    <w:p w14:paraId="3F5CD33B" w14:textId="04604766" w:rsidR="00B53F52" w:rsidRPr="00B53F52" w:rsidRDefault="00B53F52" w:rsidP="006A47F6">
      <w:pPr>
        <w:spacing w:after="0" w:line="240" w:lineRule="auto"/>
        <w:ind w:firstLine="709"/>
        <w:jc w:val="both"/>
        <w:rPr>
          <w:rFonts w:ascii="Times New Roman" w:hAnsi="Times New Roman" w:cs="Times New Roman"/>
          <w:sz w:val="28"/>
          <w:szCs w:val="28"/>
        </w:rPr>
      </w:pPr>
      <w:r w:rsidRPr="00B53F52">
        <w:rPr>
          <w:rFonts w:ascii="Times New Roman" w:hAnsi="Times New Roman" w:cs="Times New Roman"/>
          <w:sz w:val="28"/>
          <w:szCs w:val="28"/>
        </w:rPr>
        <w:t>- подання як власних робіт (дисертацій, монографій, навчальних посібників,</w:t>
      </w:r>
      <w:r>
        <w:rPr>
          <w:rFonts w:ascii="Times New Roman" w:hAnsi="Times New Roman" w:cs="Times New Roman"/>
          <w:sz w:val="28"/>
          <w:szCs w:val="28"/>
        </w:rPr>
        <w:t xml:space="preserve"> </w:t>
      </w:r>
      <w:r w:rsidRPr="00B53F52">
        <w:rPr>
          <w:rFonts w:ascii="Times New Roman" w:hAnsi="Times New Roman" w:cs="Times New Roman"/>
          <w:sz w:val="28"/>
          <w:szCs w:val="28"/>
        </w:rPr>
        <w:t>статей, тез, звітів, контрольних, розрахункових, курсових, дипломних та</w:t>
      </w:r>
      <w:r>
        <w:rPr>
          <w:rFonts w:ascii="Times New Roman" w:hAnsi="Times New Roman" w:cs="Times New Roman"/>
          <w:sz w:val="28"/>
          <w:szCs w:val="28"/>
        </w:rPr>
        <w:t xml:space="preserve"> </w:t>
      </w:r>
      <w:r w:rsidRPr="00B53F52">
        <w:rPr>
          <w:rFonts w:ascii="Times New Roman" w:hAnsi="Times New Roman" w:cs="Times New Roman"/>
          <w:sz w:val="28"/>
          <w:szCs w:val="28"/>
        </w:rPr>
        <w:t xml:space="preserve">магістерських робіт, </w:t>
      </w:r>
      <w:proofErr w:type="spellStart"/>
      <w:r w:rsidRPr="00B53F52">
        <w:rPr>
          <w:rFonts w:ascii="Times New Roman" w:hAnsi="Times New Roman" w:cs="Times New Roman"/>
          <w:sz w:val="28"/>
          <w:szCs w:val="28"/>
        </w:rPr>
        <w:t>есеїв</w:t>
      </w:r>
      <w:proofErr w:type="spellEnd"/>
      <w:r w:rsidRPr="00B53F52">
        <w:rPr>
          <w:rFonts w:ascii="Times New Roman" w:hAnsi="Times New Roman" w:cs="Times New Roman"/>
          <w:sz w:val="28"/>
          <w:szCs w:val="28"/>
        </w:rPr>
        <w:t>, рефератів тощо), виконаних на замовлення іншими</w:t>
      </w:r>
    </w:p>
    <w:p w14:paraId="672054D3" w14:textId="77777777" w:rsidR="00B53F52" w:rsidRPr="00B53F52" w:rsidRDefault="00B53F52" w:rsidP="006A47F6">
      <w:pPr>
        <w:spacing w:after="0" w:line="240" w:lineRule="auto"/>
        <w:ind w:firstLine="709"/>
        <w:jc w:val="both"/>
        <w:rPr>
          <w:rFonts w:ascii="Times New Roman" w:hAnsi="Times New Roman" w:cs="Times New Roman"/>
          <w:sz w:val="28"/>
          <w:szCs w:val="28"/>
        </w:rPr>
      </w:pPr>
      <w:r w:rsidRPr="00B53F52">
        <w:rPr>
          <w:rFonts w:ascii="Times New Roman" w:hAnsi="Times New Roman" w:cs="Times New Roman"/>
          <w:sz w:val="28"/>
          <w:szCs w:val="28"/>
        </w:rPr>
        <w:t>особами, у тому числі робіт, стосовно яких справжні автори надали згоду на</w:t>
      </w:r>
    </w:p>
    <w:p w14:paraId="0539D96D" w14:textId="5E630D0D" w:rsidR="00B11B86" w:rsidRPr="00B53F52" w:rsidRDefault="00B53F52" w:rsidP="006A47F6">
      <w:pPr>
        <w:spacing w:after="0" w:line="240" w:lineRule="auto"/>
        <w:ind w:firstLine="709"/>
        <w:jc w:val="both"/>
        <w:rPr>
          <w:rFonts w:ascii="Times New Roman" w:hAnsi="Times New Roman" w:cs="Times New Roman"/>
          <w:sz w:val="28"/>
          <w:szCs w:val="28"/>
        </w:rPr>
      </w:pPr>
      <w:r w:rsidRPr="00B53F52">
        <w:rPr>
          <w:rFonts w:ascii="Times New Roman" w:hAnsi="Times New Roman" w:cs="Times New Roman"/>
          <w:sz w:val="28"/>
          <w:szCs w:val="28"/>
        </w:rPr>
        <w:lastRenderedPageBreak/>
        <w:t>таке використання</w:t>
      </w:r>
    </w:p>
    <w:p w14:paraId="331EBCE7" w14:textId="0AA525C0" w:rsidR="00B53F52" w:rsidRPr="00B53F52" w:rsidRDefault="00B11B86" w:rsidP="006A47F6">
      <w:pPr>
        <w:spacing w:after="0" w:line="240" w:lineRule="auto"/>
        <w:ind w:firstLine="709"/>
        <w:jc w:val="both"/>
        <w:rPr>
          <w:rFonts w:ascii="Times New Roman" w:hAnsi="Times New Roman" w:cs="Times New Roman"/>
          <w:sz w:val="28"/>
          <w:szCs w:val="28"/>
        </w:rPr>
      </w:pPr>
      <w:r w:rsidRPr="002051BB">
        <w:rPr>
          <w:rFonts w:ascii="Times New Roman" w:hAnsi="Times New Roman" w:cs="Times New Roman"/>
          <w:i/>
          <w:sz w:val="28"/>
          <w:szCs w:val="28"/>
        </w:rPr>
        <w:t>Правила цитування</w:t>
      </w:r>
      <w:r w:rsidR="00B53F52" w:rsidRPr="002051BB">
        <w:rPr>
          <w:rFonts w:ascii="Times New Roman" w:hAnsi="Times New Roman" w:cs="Times New Roman"/>
          <w:i/>
          <w:sz w:val="28"/>
          <w:szCs w:val="28"/>
        </w:rPr>
        <w:t>:</w:t>
      </w:r>
      <w:r w:rsidR="00B53F52" w:rsidRPr="00B53F52">
        <w:rPr>
          <w:rFonts w:ascii="Times New Roman" w:hAnsi="Times New Roman" w:cs="Times New Roman"/>
          <w:sz w:val="28"/>
          <w:szCs w:val="28"/>
        </w:rPr>
        <w:t xml:space="preserve"> «Цитата» – порівняно короткий уривок з літературного, наукового чи будь-якого іншого опублікованого (оприлюдненого на офіційному веб-сайті) твору, який</w:t>
      </w:r>
      <w:r w:rsidR="00B53F52">
        <w:rPr>
          <w:rFonts w:ascii="Times New Roman" w:hAnsi="Times New Roman" w:cs="Times New Roman"/>
          <w:sz w:val="28"/>
          <w:szCs w:val="28"/>
        </w:rPr>
        <w:t xml:space="preserve"> </w:t>
      </w:r>
      <w:r w:rsidR="00B53F52" w:rsidRPr="00B53F52">
        <w:rPr>
          <w:rFonts w:ascii="Times New Roman" w:hAnsi="Times New Roman" w:cs="Times New Roman"/>
          <w:sz w:val="28"/>
          <w:szCs w:val="28"/>
        </w:rPr>
        <w:t>використовується, з обов'язковим посиланням на його автора і джерело цитування,</w:t>
      </w:r>
      <w:r w:rsidR="00B53F52">
        <w:rPr>
          <w:rFonts w:ascii="Times New Roman" w:hAnsi="Times New Roman" w:cs="Times New Roman"/>
          <w:sz w:val="28"/>
          <w:szCs w:val="28"/>
        </w:rPr>
        <w:t xml:space="preserve"> </w:t>
      </w:r>
      <w:r w:rsidR="00B53F52" w:rsidRPr="00B53F52">
        <w:rPr>
          <w:rFonts w:ascii="Times New Roman" w:hAnsi="Times New Roman" w:cs="Times New Roman"/>
          <w:sz w:val="28"/>
          <w:szCs w:val="28"/>
        </w:rPr>
        <w:t>іншою особою у своєму творі з метою зробити зрозумілішими свої твердження або</w:t>
      </w:r>
      <w:r w:rsidR="00B53F52">
        <w:rPr>
          <w:rFonts w:ascii="Times New Roman" w:hAnsi="Times New Roman" w:cs="Times New Roman"/>
          <w:sz w:val="28"/>
          <w:szCs w:val="28"/>
        </w:rPr>
        <w:t xml:space="preserve"> </w:t>
      </w:r>
      <w:r w:rsidR="00B53F52" w:rsidRPr="00B53F52">
        <w:rPr>
          <w:rFonts w:ascii="Times New Roman" w:hAnsi="Times New Roman" w:cs="Times New Roman"/>
          <w:sz w:val="28"/>
          <w:szCs w:val="28"/>
        </w:rPr>
        <w:t>для посилання на погляди іншого автора в автентичному формулюванні.</w:t>
      </w:r>
      <w:r w:rsidR="00B53F52" w:rsidRPr="00B53F52">
        <w:rPr>
          <w:rFonts w:ascii="Times New Roman" w:hAnsi="Times New Roman" w:cs="Times New Roman"/>
          <w:sz w:val="28"/>
          <w:szCs w:val="28"/>
        </w:rPr>
        <w:cr/>
        <w:t>Щоби правильно оформити цитату, необхідно дотримуватися таких правил:</w:t>
      </w:r>
    </w:p>
    <w:p w14:paraId="3D41A9D5" w14:textId="2B171DA7" w:rsidR="00B53F52" w:rsidRPr="00B53F52" w:rsidRDefault="00B53F52" w:rsidP="006A47F6">
      <w:pPr>
        <w:pStyle w:val="a4"/>
        <w:numPr>
          <w:ilvl w:val="0"/>
          <w:numId w:val="37"/>
        </w:numPr>
        <w:spacing w:after="0" w:line="240" w:lineRule="auto"/>
        <w:ind w:left="0" w:firstLine="709"/>
        <w:jc w:val="both"/>
        <w:rPr>
          <w:rFonts w:ascii="Times New Roman" w:hAnsi="Times New Roman" w:cs="Times New Roman"/>
          <w:sz w:val="28"/>
          <w:szCs w:val="28"/>
        </w:rPr>
      </w:pPr>
      <w:r w:rsidRPr="00B53F52">
        <w:rPr>
          <w:rFonts w:ascii="Times New Roman" w:hAnsi="Times New Roman" w:cs="Times New Roman"/>
          <w:sz w:val="28"/>
          <w:szCs w:val="28"/>
        </w:rPr>
        <w:t xml:space="preserve">вказувати перевірене джерело. Цитати мають містити відомості про автора та назву його </w:t>
      </w:r>
      <w:r>
        <w:rPr>
          <w:rFonts w:ascii="Times New Roman" w:hAnsi="Times New Roman" w:cs="Times New Roman"/>
          <w:sz w:val="28"/>
          <w:szCs w:val="28"/>
        </w:rPr>
        <w:t>роботи, звідки взята цитата;</w:t>
      </w:r>
    </w:p>
    <w:p w14:paraId="1B1D27E6" w14:textId="30D963F7" w:rsidR="00B53F52" w:rsidRPr="00B53F52" w:rsidRDefault="00B53F52" w:rsidP="006A47F6">
      <w:pPr>
        <w:pStyle w:val="a4"/>
        <w:numPr>
          <w:ilvl w:val="0"/>
          <w:numId w:val="37"/>
        </w:numPr>
        <w:spacing w:after="0" w:line="240" w:lineRule="auto"/>
        <w:ind w:left="0" w:firstLine="709"/>
        <w:jc w:val="both"/>
        <w:rPr>
          <w:rFonts w:ascii="Times New Roman" w:hAnsi="Times New Roman" w:cs="Times New Roman"/>
          <w:sz w:val="28"/>
          <w:szCs w:val="28"/>
        </w:rPr>
      </w:pPr>
      <w:r w:rsidRPr="00B53F52">
        <w:rPr>
          <w:rFonts w:ascii="Times New Roman" w:hAnsi="Times New Roman" w:cs="Times New Roman"/>
          <w:sz w:val="28"/>
          <w:szCs w:val="28"/>
        </w:rPr>
        <w:t>не порушувати зміст цитати</w:t>
      </w:r>
      <w:r>
        <w:rPr>
          <w:rFonts w:ascii="Times New Roman" w:hAnsi="Times New Roman" w:cs="Times New Roman"/>
          <w:sz w:val="28"/>
          <w:szCs w:val="28"/>
        </w:rPr>
        <w:t>;</w:t>
      </w:r>
    </w:p>
    <w:p w14:paraId="48905C06" w14:textId="1EDCBB79" w:rsidR="00B53F52" w:rsidRPr="00B53F52" w:rsidRDefault="00B53F52" w:rsidP="006A47F6">
      <w:pPr>
        <w:pStyle w:val="a4"/>
        <w:numPr>
          <w:ilvl w:val="0"/>
          <w:numId w:val="37"/>
        </w:numPr>
        <w:spacing w:after="0" w:line="240" w:lineRule="auto"/>
        <w:ind w:left="0" w:firstLine="709"/>
        <w:jc w:val="both"/>
        <w:rPr>
          <w:rFonts w:ascii="Times New Roman" w:hAnsi="Times New Roman" w:cs="Times New Roman"/>
          <w:sz w:val="28"/>
          <w:szCs w:val="28"/>
        </w:rPr>
      </w:pPr>
      <w:r w:rsidRPr="00B53F52">
        <w:rPr>
          <w:rFonts w:ascii="Times New Roman" w:hAnsi="Times New Roman" w:cs="Times New Roman"/>
          <w:sz w:val="28"/>
          <w:szCs w:val="28"/>
        </w:rPr>
        <w:t>відокремлювати цитату від основного тексту</w:t>
      </w:r>
      <w:r>
        <w:rPr>
          <w:rFonts w:ascii="Times New Roman" w:hAnsi="Times New Roman" w:cs="Times New Roman"/>
          <w:sz w:val="28"/>
          <w:szCs w:val="28"/>
        </w:rPr>
        <w:t>;</w:t>
      </w:r>
    </w:p>
    <w:p w14:paraId="6527383B" w14:textId="22784B9B" w:rsidR="00B53F52" w:rsidRPr="00B53F52" w:rsidRDefault="00B53F52" w:rsidP="006A47F6">
      <w:pPr>
        <w:pStyle w:val="a4"/>
        <w:numPr>
          <w:ilvl w:val="0"/>
          <w:numId w:val="37"/>
        </w:numPr>
        <w:spacing w:after="0" w:line="240" w:lineRule="auto"/>
        <w:ind w:left="0" w:firstLine="709"/>
        <w:jc w:val="both"/>
        <w:rPr>
          <w:rFonts w:ascii="Times New Roman" w:hAnsi="Times New Roman" w:cs="Times New Roman"/>
          <w:sz w:val="28"/>
          <w:szCs w:val="28"/>
        </w:rPr>
      </w:pPr>
      <w:r w:rsidRPr="00B53F52">
        <w:rPr>
          <w:rFonts w:ascii="Times New Roman" w:hAnsi="Times New Roman" w:cs="Times New Roman"/>
          <w:sz w:val="28"/>
          <w:szCs w:val="28"/>
        </w:rPr>
        <w:t>використовувати скорочені цитати;</w:t>
      </w:r>
    </w:p>
    <w:p w14:paraId="1756EF76" w14:textId="20F2EFCC" w:rsidR="00B11B86" w:rsidRPr="00B53F52" w:rsidRDefault="00B53F52" w:rsidP="006A47F6">
      <w:pPr>
        <w:pStyle w:val="a4"/>
        <w:numPr>
          <w:ilvl w:val="0"/>
          <w:numId w:val="37"/>
        </w:numPr>
        <w:spacing w:after="0" w:line="240" w:lineRule="auto"/>
        <w:ind w:left="0" w:firstLine="709"/>
        <w:jc w:val="both"/>
        <w:rPr>
          <w:rFonts w:ascii="Times New Roman" w:hAnsi="Times New Roman" w:cs="Times New Roman"/>
          <w:sz w:val="28"/>
          <w:szCs w:val="28"/>
        </w:rPr>
      </w:pPr>
      <w:r w:rsidRPr="00B53F52">
        <w:rPr>
          <w:rFonts w:ascii="Times New Roman" w:hAnsi="Times New Roman" w:cs="Times New Roman"/>
          <w:sz w:val="28"/>
          <w:szCs w:val="28"/>
        </w:rPr>
        <w:t>вказувати сторінки.</w:t>
      </w:r>
    </w:p>
    <w:p w14:paraId="666D7FB4" w14:textId="3C09BED1" w:rsidR="002071F2" w:rsidRDefault="00B11B86" w:rsidP="002071F2">
      <w:pPr>
        <w:spacing w:after="0" w:line="240" w:lineRule="auto"/>
        <w:ind w:firstLine="709"/>
        <w:jc w:val="both"/>
        <w:rPr>
          <w:rFonts w:ascii="Times New Roman" w:hAnsi="Times New Roman" w:cs="Times New Roman"/>
          <w:sz w:val="28"/>
          <w:szCs w:val="28"/>
        </w:rPr>
      </w:pPr>
      <w:r w:rsidRPr="002051BB">
        <w:rPr>
          <w:rFonts w:ascii="Times New Roman" w:hAnsi="Times New Roman" w:cs="Times New Roman"/>
          <w:i/>
          <w:sz w:val="28"/>
          <w:szCs w:val="28"/>
        </w:rPr>
        <w:t>Етика використання AI-інструментів</w:t>
      </w:r>
      <w:r w:rsidR="00B53F52" w:rsidRPr="002051BB">
        <w:rPr>
          <w:rFonts w:ascii="Times New Roman" w:hAnsi="Times New Roman" w:cs="Times New Roman"/>
          <w:i/>
          <w:sz w:val="28"/>
          <w:szCs w:val="28"/>
        </w:rPr>
        <w:t>:</w:t>
      </w:r>
      <w:r w:rsidR="00B53F52">
        <w:rPr>
          <w:rFonts w:ascii="Times New Roman" w:hAnsi="Times New Roman" w:cs="Times New Roman"/>
          <w:sz w:val="28"/>
          <w:szCs w:val="28"/>
        </w:rPr>
        <w:t xml:space="preserve"> </w:t>
      </w:r>
      <w:r w:rsidR="002071F2">
        <w:rPr>
          <w:rFonts w:ascii="Times New Roman" w:hAnsi="Times New Roman" w:cs="Times New Roman"/>
          <w:sz w:val="28"/>
          <w:szCs w:val="28"/>
        </w:rPr>
        <w:t xml:space="preserve">здобувачі можуть використовувати інструменти </w:t>
      </w:r>
      <w:r w:rsidR="002071F2" w:rsidRPr="002071F2">
        <w:rPr>
          <w:rFonts w:ascii="Times New Roman" w:hAnsi="Times New Roman" w:cs="Times New Roman"/>
          <w:sz w:val="28"/>
          <w:szCs w:val="28"/>
        </w:rPr>
        <w:t xml:space="preserve">AI — для </w:t>
      </w:r>
      <w:r w:rsidR="002071F2">
        <w:rPr>
          <w:rFonts w:ascii="Times New Roman" w:hAnsi="Times New Roman" w:cs="Times New Roman"/>
          <w:sz w:val="28"/>
          <w:szCs w:val="28"/>
        </w:rPr>
        <w:t>п</w:t>
      </w:r>
      <w:r w:rsidR="002071F2" w:rsidRPr="002071F2">
        <w:rPr>
          <w:rFonts w:ascii="Times New Roman" w:hAnsi="Times New Roman" w:cs="Times New Roman"/>
          <w:sz w:val="28"/>
          <w:szCs w:val="28"/>
        </w:rPr>
        <w:t>ояснення складних тем простими словами</w:t>
      </w:r>
      <w:r w:rsidR="002071F2">
        <w:rPr>
          <w:rFonts w:ascii="Times New Roman" w:hAnsi="Times New Roman" w:cs="Times New Roman"/>
          <w:sz w:val="28"/>
          <w:szCs w:val="28"/>
        </w:rPr>
        <w:t>, п</w:t>
      </w:r>
      <w:r w:rsidR="002071F2" w:rsidRPr="002071F2">
        <w:rPr>
          <w:rFonts w:ascii="Times New Roman" w:hAnsi="Times New Roman" w:cs="Times New Roman"/>
          <w:sz w:val="28"/>
          <w:szCs w:val="28"/>
        </w:rPr>
        <w:t>еревірк</w:t>
      </w:r>
      <w:r w:rsidR="002071F2">
        <w:rPr>
          <w:rFonts w:ascii="Times New Roman" w:hAnsi="Times New Roman" w:cs="Times New Roman"/>
          <w:sz w:val="28"/>
          <w:szCs w:val="28"/>
        </w:rPr>
        <w:t>и</w:t>
      </w:r>
      <w:r w:rsidR="002071F2" w:rsidRPr="002071F2">
        <w:rPr>
          <w:rFonts w:ascii="Times New Roman" w:hAnsi="Times New Roman" w:cs="Times New Roman"/>
          <w:sz w:val="28"/>
          <w:szCs w:val="28"/>
        </w:rPr>
        <w:t xml:space="preserve"> граматики та стилю</w:t>
      </w:r>
      <w:r w:rsidR="002071F2">
        <w:rPr>
          <w:rFonts w:ascii="Times New Roman" w:hAnsi="Times New Roman" w:cs="Times New Roman"/>
          <w:sz w:val="28"/>
          <w:szCs w:val="28"/>
        </w:rPr>
        <w:t>, с</w:t>
      </w:r>
      <w:r w:rsidR="002071F2" w:rsidRPr="002071F2">
        <w:rPr>
          <w:rFonts w:ascii="Times New Roman" w:hAnsi="Times New Roman" w:cs="Times New Roman"/>
          <w:sz w:val="28"/>
          <w:szCs w:val="28"/>
        </w:rPr>
        <w:t>амоперевірка знань (тести, запитання)</w:t>
      </w:r>
      <w:r w:rsidR="002071F2">
        <w:rPr>
          <w:rFonts w:ascii="Times New Roman" w:hAnsi="Times New Roman" w:cs="Times New Roman"/>
          <w:sz w:val="28"/>
          <w:szCs w:val="28"/>
        </w:rPr>
        <w:t>; недопустиме використання АІ для списування.</w:t>
      </w:r>
    </w:p>
    <w:p w14:paraId="3ED5A084" w14:textId="670A809F" w:rsidR="002410AF" w:rsidRPr="0068456F" w:rsidRDefault="00B11B86" w:rsidP="006A47F6">
      <w:pPr>
        <w:spacing w:after="0" w:line="240" w:lineRule="auto"/>
        <w:ind w:firstLine="709"/>
        <w:jc w:val="both"/>
        <w:rPr>
          <w:rFonts w:ascii="Times New Roman" w:hAnsi="Times New Roman" w:cs="Times New Roman"/>
          <w:color w:val="0D0D0D" w:themeColor="text1" w:themeTint="F2"/>
          <w:sz w:val="28"/>
          <w:szCs w:val="28"/>
        </w:rPr>
      </w:pPr>
      <w:r w:rsidRPr="002051BB">
        <w:rPr>
          <w:rFonts w:ascii="Times New Roman" w:hAnsi="Times New Roman" w:cs="Times New Roman"/>
          <w:i/>
          <w:color w:val="0D0D0D" w:themeColor="text1" w:themeTint="F2"/>
          <w:sz w:val="28"/>
          <w:szCs w:val="28"/>
        </w:rPr>
        <w:t>Процедура оскарження оцінок</w:t>
      </w:r>
      <w:r w:rsidR="002410AF" w:rsidRPr="002051BB">
        <w:rPr>
          <w:rFonts w:ascii="Times New Roman" w:hAnsi="Times New Roman" w:cs="Times New Roman"/>
          <w:i/>
          <w:color w:val="0D0D0D" w:themeColor="text1" w:themeTint="F2"/>
          <w:sz w:val="28"/>
          <w:szCs w:val="28"/>
        </w:rPr>
        <w:t>:</w:t>
      </w:r>
      <w:r w:rsidR="002410AF" w:rsidRPr="0068456F">
        <w:rPr>
          <w:rFonts w:ascii="Times New Roman" w:hAnsi="Times New Roman" w:cs="Times New Roman"/>
          <w:color w:val="0D0D0D" w:themeColor="text1" w:themeTint="F2"/>
          <w:sz w:val="28"/>
          <w:szCs w:val="28"/>
        </w:rPr>
        <w:t xml:space="preserve"> </w:t>
      </w:r>
      <w:r w:rsidR="004B7385" w:rsidRPr="0068456F">
        <w:rPr>
          <w:rFonts w:ascii="Times New Roman" w:hAnsi="Times New Roman" w:cs="Times New Roman"/>
          <w:color w:val="0D0D0D" w:themeColor="text1" w:themeTint="F2"/>
          <w:sz w:val="28"/>
          <w:szCs w:val="28"/>
        </w:rPr>
        <w:t xml:space="preserve">в Українському державному університеті залізничного транспорту </w:t>
      </w:r>
      <w:r w:rsidR="002410AF" w:rsidRPr="0068456F">
        <w:rPr>
          <w:rFonts w:ascii="Times New Roman" w:hAnsi="Times New Roman" w:cs="Times New Roman"/>
          <w:color w:val="0D0D0D" w:themeColor="text1" w:themeTint="F2"/>
          <w:sz w:val="28"/>
          <w:szCs w:val="28"/>
        </w:rPr>
        <w:t>діє Положення про організацію освітнього процесу, яким закріплено право здобувачів на оскарження результатів контрольних заходів. Тому якщо здобувачі незадоволені оцінкою</w:t>
      </w:r>
      <w:r w:rsidR="004B7385">
        <w:rPr>
          <w:rFonts w:ascii="Times New Roman" w:hAnsi="Times New Roman" w:cs="Times New Roman"/>
          <w:color w:val="0D0D0D" w:themeColor="text1" w:themeTint="F2"/>
          <w:sz w:val="28"/>
          <w:szCs w:val="28"/>
        </w:rPr>
        <w:t>,</w:t>
      </w:r>
      <w:r w:rsidR="002410AF" w:rsidRPr="0068456F">
        <w:rPr>
          <w:rFonts w:ascii="Times New Roman" w:hAnsi="Times New Roman" w:cs="Times New Roman"/>
          <w:color w:val="0D0D0D" w:themeColor="text1" w:themeTint="F2"/>
          <w:sz w:val="28"/>
          <w:szCs w:val="28"/>
        </w:rPr>
        <w:t xml:space="preserve"> або є сумніви щодо об’єктивності викладачів вони можуть звернутися до завідувача кафедри із заявою-апеляцією. Створена апеляційна комісія перевіряє результати підсумкового контролю знань.</w:t>
      </w:r>
    </w:p>
    <w:p w14:paraId="3E510B2A" w14:textId="4202E31E" w:rsidR="004B7385" w:rsidRPr="004B7385" w:rsidRDefault="00B11B86" w:rsidP="004B7385">
      <w:pPr>
        <w:spacing w:after="0" w:line="240" w:lineRule="auto"/>
        <w:ind w:firstLine="709"/>
        <w:jc w:val="both"/>
        <w:rPr>
          <w:rFonts w:ascii="Times New Roman" w:hAnsi="Times New Roman" w:cs="Times New Roman"/>
          <w:color w:val="0D0D0D" w:themeColor="text1" w:themeTint="F2"/>
          <w:sz w:val="28"/>
          <w:szCs w:val="28"/>
        </w:rPr>
      </w:pPr>
      <w:r w:rsidRPr="002051BB">
        <w:rPr>
          <w:rFonts w:ascii="Times New Roman" w:hAnsi="Times New Roman" w:cs="Times New Roman"/>
          <w:i/>
          <w:color w:val="0D0D0D" w:themeColor="text1" w:themeTint="F2"/>
          <w:sz w:val="28"/>
          <w:szCs w:val="28"/>
        </w:rPr>
        <w:t>Правила поведінки на заняттях</w:t>
      </w:r>
      <w:r w:rsidR="00A10D6C" w:rsidRPr="0068456F">
        <w:rPr>
          <w:rFonts w:ascii="Times New Roman" w:hAnsi="Times New Roman" w:cs="Times New Roman"/>
          <w:color w:val="0D0D0D" w:themeColor="text1" w:themeTint="F2"/>
          <w:sz w:val="28"/>
          <w:szCs w:val="28"/>
        </w:rPr>
        <w:t xml:space="preserve">: </w:t>
      </w:r>
      <w:r w:rsidR="004B7385">
        <w:rPr>
          <w:rFonts w:ascii="Times New Roman" w:hAnsi="Times New Roman" w:cs="Times New Roman"/>
          <w:color w:val="0D0D0D" w:themeColor="text1" w:themeTint="F2"/>
          <w:sz w:val="28"/>
          <w:szCs w:val="28"/>
        </w:rPr>
        <w:t>з</w:t>
      </w:r>
      <w:r w:rsidR="004B7385" w:rsidRPr="004B7385">
        <w:rPr>
          <w:rFonts w:ascii="Times New Roman" w:hAnsi="Times New Roman" w:cs="Times New Roman"/>
          <w:color w:val="0D0D0D" w:themeColor="text1" w:themeTint="F2"/>
          <w:sz w:val="28"/>
          <w:szCs w:val="28"/>
        </w:rPr>
        <w:t>аход</w:t>
      </w:r>
      <w:r w:rsidR="004B7385">
        <w:rPr>
          <w:rFonts w:ascii="Times New Roman" w:hAnsi="Times New Roman" w:cs="Times New Roman"/>
          <w:color w:val="0D0D0D" w:themeColor="text1" w:themeTint="F2"/>
          <w:sz w:val="28"/>
          <w:szCs w:val="28"/>
        </w:rPr>
        <w:t>ить</w:t>
      </w:r>
      <w:r w:rsidR="004B7385" w:rsidRPr="004B7385">
        <w:rPr>
          <w:rFonts w:ascii="Times New Roman" w:hAnsi="Times New Roman" w:cs="Times New Roman"/>
          <w:color w:val="0D0D0D" w:themeColor="text1" w:themeTint="F2"/>
          <w:sz w:val="28"/>
          <w:szCs w:val="28"/>
        </w:rPr>
        <w:t xml:space="preserve"> на онлайн-заняття вчасно, бажано за </w:t>
      </w:r>
      <w:r w:rsidR="004B7385">
        <w:rPr>
          <w:rFonts w:ascii="Times New Roman" w:hAnsi="Times New Roman" w:cs="Times New Roman"/>
          <w:color w:val="0D0D0D" w:themeColor="text1" w:themeTint="F2"/>
          <w:sz w:val="28"/>
          <w:szCs w:val="28"/>
        </w:rPr>
        <w:t>кілька хвилин до початку</w:t>
      </w:r>
      <w:r w:rsidR="00B8634F">
        <w:rPr>
          <w:rFonts w:ascii="Times New Roman" w:hAnsi="Times New Roman" w:cs="Times New Roman"/>
          <w:color w:val="0D0D0D" w:themeColor="text1" w:themeTint="F2"/>
          <w:sz w:val="28"/>
          <w:szCs w:val="28"/>
        </w:rPr>
        <w:t>;</w:t>
      </w:r>
      <w:r w:rsidR="004B7385">
        <w:rPr>
          <w:rFonts w:ascii="Times New Roman" w:hAnsi="Times New Roman" w:cs="Times New Roman"/>
          <w:color w:val="0D0D0D" w:themeColor="text1" w:themeTint="F2"/>
          <w:sz w:val="28"/>
          <w:szCs w:val="28"/>
        </w:rPr>
        <w:t xml:space="preserve"> в</w:t>
      </w:r>
      <w:r w:rsidR="004B7385" w:rsidRPr="004B7385">
        <w:rPr>
          <w:rFonts w:ascii="Times New Roman" w:hAnsi="Times New Roman" w:cs="Times New Roman"/>
          <w:color w:val="0D0D0D" w:themeColor="text1" w:themeTint="F2"/>
          <w:sz w:val="28"/>
          <w:szCs w:val="28"/>
        </w:rPr>
        <w:t>икористовуй своє справжнє ім’я та прізвище</w:t>
      </w:r>
      <w:r w:rsidR="004B7385">
        <w:rPr>
          <w:rFonts w:ascii="Times New Roman" w:hAnsi="Times New Roman" w:cs="Times New Roman"/>
          <w:color w:val="0D0D0D" w:themeColor="text1" w:themeTint="F2"/>
          <w:sz w:val="28"/>
          <w:szCs w:val="28"/>
        </w:rPr>
        <w:t>, вказувати номер групи</w:t>
      </w:r>
      <w:r w:rsidR="00B8634F">
        <w:rPr>
          <w:rFonts w:ascii="Times New Roman" w:hAnsi="Times New Roman" w:cs="Times New Roman"/>
          <w:color w:val="0D0D0D" w:themeColor="text1" w:themeTint="F2"/>
          <w:sz w:val="28"/>
          <w:szCs w:val="28"/>
        </w:rPr>
        <w:t>;</w:t>
      </w:r>
      <w:r w:rsidR="004B7385">
        <w:rPr>
          <w:rFonts w:ascii="Times New Roman" w:hAnsi="Times New Roman" w:cs="Times New Roman"/>
          <w:color w:val="0D0D0D" w:themeColor="text1" w:themeTint="F2"/>
          <w:sz w:val="28"/>
          <w:szCs w:val="28"/>
        </w:rPr>
        <w:t xml:space="preserve"> дотримуватися</w:t>
      </w:r>
      <w:r w:rsidR="004B7385" w:rsidRPr="004B7385">
        <w:rPr>
          <w:rFonts w:ascii="Times New Roman" w:hAnsi="Times New Roman" w:cs="Times New Roman"/>
          <w:color w:val="0D0D0D" w:themeColor="text1" w:themeTint="F2"/>
          <w:sz w:val="28"/>
          <w:szCs w:val="28"/>
        </w:rPr>
        <w:t xml:space="preserve"> ввічливого та поважного спілкування</w:t>
      </w:r>
      <w:r w:rsidR="00B8634F">
        <w:rPr>
          <w:rFonts w:ascii="Times New Roman" w:hAnsi="Times New Roman" w:cs="Times New Roman"/>
          <w:color w:val="0D0D0D" w:themeColor="text1" w:themeTint="F2"/>
          <w:sz w:val="28"/>
          <w:szCs w:val="28"/>
        </w:rPr>
        <w:t>;</w:t>
      </w:r>
      <w:r w:rsidR="004B7385">
        <w:rPr>
          <w:rFonts w:ascii="Times New Roman" w:hAnsi="Times New Roman" w:cs="Times New Roman"/>
          <w:color w:val="0D0D0D" w:themeColor="text1" w:themeTint="F2"/>
          <w:sz w:val="28"/>
          <w:szCs w:val="28"/>
        </w:rPr>
        <w:t xml:space="preserve"> під час пар</w:t>
      </w:r>
      <w:r w:rsidR="006843ED">
        <w:rPr>
          <w:rFonts w:ascii="Times New Roman" w:hAnsi="Times New Roman" w:cs="Times New Roman"/>
          <w:color w:val="0D0D0D" w:themeColor="text1" w:themeTint="F2"/>
          <w:sz w:val="28"/>
          <w:szCs w:val="28"/>
        </w:rPr>
        <w:t>;</w:t>
      </w:r>
      <w:r w:rsidR="004B7385">
        <w:rPr>
          <w:rFonts w:ascii="Times New Roman" w:hAnsi="Times New Roman" w:cs="Times New Roman"/>
          <w:color w:val="0D0D0D" w:themeColor="text1" w:themeTint="F2"/>
          <w:sz w:val="28"/>
          <w:szCs w:val="28"/>
        </w:rPr>
        <w:t xml:space="preserve"> вимикати мікрофон та в</w:t>
      </w:r>
      <w:r w:rsidR="004B7385" w:rsidRPr="004B7385">
        <w:rPr>
          <w:rFonts w:ascii="Times New Roman" w:hAnsi="Times New Roman" w:cs="Times New Roman"/>
          <w:color w:val="0D0D0D" w:themeColor="text1" w:themeTint="F2"/>
          <w:sz w:val="28"/>
          <w:szCs w:val="28"/>
        </w:rPr>
        <w:t>мика</w:t>
      </w:r>
      <w:r w:rsidR="004B7385">
        <w:rPr>
          <w:rFonts w:ascii="Times New Roman" w:hAnsi="Times New Roman" w:cs="Times New Roman"/>
          <w:color w:val="0D0D0D" w:themeColor="text1" w:themeTint="F2"/>
          <w:sz w:val="28"/>
          <w:szCs w:val="28"/>
        </w:rPr>
        <w:t xml:space="preserve">ти його </w:t>
      </w:r>
      <w:r w:rsidR="004B7385" w:rsidRPr="004B7385">
        <w:rPr>
          <w:rFonts w:ascii="Times New Roman" w:hAnsi="Times New Roman" w:cs="Times New Roman"/>
          <w:color w:val="0D0D0D" w:themeColor="text1" w:themeTint="F2"/>
          <w:sz w:val="28"/>
          <w:szCs w:val="28"/>
        </w:rPr>
        <w:t xml:space="preserve">лише </w:t>
      </w:r>
      <w:r w:rsidR="004B7385">
        <w:rPr>
          <w:rFonts w:ascii="Times New Roman" w:hAnsi="Times New Roman" w:cs="Times New Roman"/>
          <w:color w:val="0D0D0D" w:themeColor="text1" w:themeTint="F2"/>
          <w:sz w:val="28"/>
          <w:szCs w:val="28"/>
        </w:rPr>
        <w:t>під час діалогу з викладачем</w:t>
      </w:r>
      <w:r w:rsidR="00B8634F">
        <w:rPr>
          <w:rFonts w:ascii="Times New Roman" w:hAnsi="Times New Roman" w:cs="Times New Roman"/>
          <w:color w:val="0D0D0D" w:themeColor="text1" w:themeTint="F2"/>
          <w:sz w:val="28"/>
          <w:szCs w:val="28"/>
        </w:rPr>
        <w:t>;</w:t>
      </w:r>
      <w:r w:rsidR="004B7385">
        <w:rPr>
          <w:rFonts w:ascii="Times New Roman" w:hAnsi="Times New Roman" w:cs="Times New Roman"/>
          <w:color w:val="0D0D0D" w:themeColor="text1" w:themeTint="F2"/>
          <w:sz w:val="28"/>
          <w:szCs w:val="28"/>
        </w:rPr>
        <w:t xml:space="preserve"> камеру,</w:t>
      </w:r>
      <w:r w:rsidR="00B8634F">
        <w:rPr>
          <w:rFonts w:ascii="Times New Roman" w:hAnsi="Times New Roman" w:cs="Times New Roman"/>
          <w:color w:val="0D0D0D" w:themeColor="text1" w:themeTint="F2"/>
          <w:sz w:val="28"/>
          <w:szCs w:val="28"/>
        </w:rPr>
        <w:t xml:space="preserve"> </w:t>
      </w:r>
      <w:r w:rsidR="004B7385">
        <w:rPr>
          <w:rFonts w:ascii="Times New Roman" w:hAnsi="Times New Roman" w:cs="Times New Roman"/>
          <w:color w:val="0D0D0D" w:themeColor="text1" w:themeTint="F2"/>
          <w:sz w:val="28"/>
          <w:szCs w:val="28"/>
        </w:rPr>
        <w:t>за можливості</w:t>
      </w:r>
      <w:r w:rsidR="00B8634F">
        <w:rPr>
          <w:rFonts w:ascii="Times New Roman" w:hAnsi="Times New Roman" w:cs="Times New Roman"/>
          <w:color w:val="0D0D0D" w:themeColor="text1" w:themeTint="F2"/>
          <w:sz w:val="28"/>
          <w:szCs w:val="28"/>
        </w:rPr>
        <w:t>,</w:t>
      </w:r>
      <w:r w:rsidR="004B7385">
        <w:rPr>
          <w:rFonts w:ascii="Times New Roman" w:hAnsi="Times New Roman" w:cs="Times New Roman"/>
          <w:color w:val="0D0D0D" w:themeColor="text1" w:themeTint="F2"/>
          <w:sz w:val="28"/>
          <w:szCs w:val="28"/>
        </w:rPr>
        <w:t xml:space="preserve"> </w:t>
      </w:r>
      <w:r w:rsidR="004B7385" w:rsidRPr="004B7385">
        <w:rPr>
          <w:rFonts w:ascii="Times New Roman" w:hAnsi="Times New Roman" w:cs="Times New Roman"/>
          <w:color w:val="0D0D0D" w:themeColor="text1" w:themeTint="F2"/>
          <w:sz w:val="28"/>
          <w:szCs w:val="28"/>
        </w:rPr>
        <w:t>трима</w:t>
      </w:r>
      <w:r w:rsidR="004B7385">
        <w:rPr>
          <w:rFonts w:ascii="Times New Roman" w:hAnsi="Times New Roman" w:cs="Times New Roman"/>
          <w:color w:val="0D0D0D" w:themeColor="text1" w:themeTint="F2"/>
          <w:sz w:val="28"/>
          <w:szCs w:val="28"/>
        </w:rPr>
        <w:t>ти увімкненою</w:t>
      </w:r>
      <w:r w:rsidR="00B8634F">
        <w:rPr>
          <w:rFonts w:ascii="Times New Roman" w:hAnsi="Times New Roman" w:cs="Times New Roman"/>
          <w:color w:val="0D0D0D" w:themeColor="text1" w:themeTint="F2"/>
          <w:sz w:val="28"/>
          <w:szCs w:val="28"/>
        </w:rPr>
        <w:t>;</w:t>
      </w:r>
      <w:r w:rsidR="004B7385">
        <w:rPr>
          <w:rFonts w:ascii="Times New Roman" w:hAnsi="Times New Roman" w:cs="Times New Roman"/>
          <w:color w:val="0D0D0D" w:themeColor="text1" w:themeTint="F2"/>
          <w:sz w:val="28"/>
          <w:szCs w:val="28"/>
        </w:rPr>
        <w:t xml:space="preserve"> не </w:t>
      </w:r>
      <w:r w:rsidR="004B7385" w:rsidRPr="004B7385">
        <w:rPr>
          <w:rFonts w:ascii="Times New Roman" w:hAnsi="Times New Roman" w:cs="Times New Roman"/>
          <w:color w:val="0D0D0D" w:themeColor="text1" w:themeTint="F2"/>
          <w:sz w:val="28"/>
          <w:szCs w:val="28"/>
        </w:rPr>
        <w:t>перебива</w:t>
      </w:r>
      <w:r w:rsidR="004B7385">
        <w:rPr>
          <w:rFonts w:ascii="Times New Roman" w:hAnsi="Times New Roman" w:cs="Times New Roman"/>
          <w:color w:val="0D0D0D" w:themeColor="text1" w:themeTint="F2"/>
          <w:sz w:val="28"/>
          <w:szCs w:val="28"/>
        </w:rPr>
        <w:t>ти інших учасників, користуватися за потреби функцією «підня</w:t>
      </w:r>
      <w:r w:rsidR="00B8634F">
        <w:rPr>
          <w:rFonts w:ascii="Times New Roman" w:hAnsi="Times New Roman" w:cs="Times New Roman"/>
          <w:color w:val="0D0D0D" w:themeColor="text1" w:themeTint="F2"/>
          <w:sz w:val="28"/>
          <w:szCs w:val="28"/>
        </w:rPr>
        <w:t>тої</w:t>
      </w:r>
      <w:r w:rsidR="004B7385">
        <w:rPr>
          <w:rFonts w:ascii="Times New Roman" w:hAnsi="Times New Roman" w:cs="Times New Roman"/>
          <w:color w:val="0D0D0D" w:themeColor="text1" w:themeTint="F2"/>
          <w:sz w:val="28"/>
          <w:szCs w:val="28"/>
        </w:rPr>
        <w:t xml:space="preserve"> руку»</w:t>
      </w:r>
      <w:r w:rsidR="00B8634F">
        <w:rPr>
          <w:rFonts w:ascii="Times New Roman" w:hAnsi="Times New Roman" w:cs="Times New Roman"/>
          <w:color w:val="0D0D0D" w:themeColor="text1" w:themeTint="F2"/>
          <w:sz w:val="28"/>
          <w:szCs w:val="28"/>
        </w:rPr>
        <w:t xml:space="preserve">; </w:t>
      </w:r>
      <w:r w:rsidR="004B7385">
        <w:rPr>
          <w:rFonts w:ascii="Times New Roman" w:hAnsi="Times New Roman" w:cs="Times New Roman"/>
          <w:color w:val="0D0D0D" w:themeColor="text1" w:themeTint="F2"/>
          <w:sz w:val="28"/>
          <w:szCs w:val="28"/>
        </w:rPr>
        <w:t xml:space="preserve">використовувати </w:t>
      </w:r>
      <w:r w:rsidR="004B7385" w:rsidRPr="004B7385">
        <w:rPr>
          <w:rFonts w:ascii="Times New Roman" w:hAnsi="Times New Roman" w:cs="Times New Roman"/>
          <w:color w:val="0D0D0D" w:themeColor="text1" w:themeTint="F2"/>
          <w:sz w:val="28"/>
          <w:szCs w:val="28"/>
        </w:rPr>
        <w:t xml:space="preserve">чат </w:t>
      </w:r>
      <w:r w:rsidR="00B8634F">
        <w:rPr>
          <w:rFonts w:ascii="Times New Roman" w:hAnsi="Times New Roman" w:cs="Times New Roman"/>
          <w:color w:val="0D0D0D" w:themeColor="text1" w:themeTint="F2"/>
          <w:sz w:val="28"/>
          <w:szCs w:val="28"/>
        </w:rPr>
        <w:t>лише для навчальних повідомлень; н</w:t>
      </w:r>
      <w:r w:rsidR="004B7385" w:rsidRPr="004B7385">
        <w:rPr>
          <w:rFonts w:ascii="Times New Roman" w:hAnsi="Times New Roman" w:cs="Times New Roman"/>
          <w:color w:val="0D0D0D" w:themeColor="text1" w:themeTint="F2"/>
          <w:sz w:val="28"/>
          <w:szCs w:val="28"/>
        </w:rPr>
        <w:t>е поширю</w:t>
      </w:r>
      <w:r w:rsidR="00B8634F">
        <w:rPr>
          <w:rFonts w:ascii="Times New Roman" w:hAnsi="Times New Roman" w:cs="Times New Roman"/>
          <w:color w:val="0D0D0D" w:themeColor="text1" w:themeTint="F2"/>
          <w:sz w:val="28"/>
          <w:szCs w:val="28"/>
        </w:rPr>
        <w:t>вати</w:t>
      </w:r>
      <w:r w:rsidR="004B7385" w:rsidRPr="004B7385">
        <w:rPr>
          <w:rFonts w:ascii="Times New Roman" w:hAnsi="Times New Roman" w:cs="Times New Roman"/>
          <w:color w:val="0D0D0D" w:themeColor="text1" w:themeTint="F2"/>
          <w:sz w:val="28"/>
          <w:szCs w:val="28"/>
        </w:rPr>
        <w:t xml:space="preserve"> сторонні посила</w:t>
      </w:r>
      <w:r w:rsidR="00B8634F">
        <w:rPr>
          <w:rFonts w:ascii="Times New Roman" w:hAnsi="Times New Roman" w:cs="Times New Roman"/>
          <w:color w:val="0D0D0D" w:themeColor="text1" w:themeTint="F2"/>
          <w:sz w:val="28"/>
          <w:szCs w:val="28"/>
        </w:rPr>
        <w:t>ння, зображення чи повідомлення; н</w:t>
      </w:r>
      <w:r w:rsidR="004B7385" w:rsidRPr="004B7385">
        <w:rPr>
          <w:rFonts w:ascii="Times New Roman" w:hAnsi="Times New Roman" w:cs="Times New Roman"/>
          <w:color w:val="0D0D0D" w:themeColor="text1" w:themeTint="F2"/>
          <w:sz w:val="28"/>
          <w:szCs w:val="28"/>
        </w:rPr>
        <w:t xml:space="preserve">е </w:t>
      </w:r>
      <w:r w:rsidR="00B8634F">
        <w:rPr>
          <w:rFonts w:ascii="Times New Roman" w:hAnsi="Times New Roman" w:cs="Times New Roman"/>
          <w:color w:val="0D0D0D" w:themeColor="text1" w:themeTint="F2"/>
          <w:sz w:val="28"/>
          <w:szCs w:val="28"/>
        </w:rPr>
        <w:t>о</w:t>
      </w:r>
      <w:r w:rsidR="004B7385" w:rsidRPr="004B7385">
        <w:rPr>
          <w:rFonts w:ascii="Times New Roman" w:hAnsi="Times New Roman" w:cs="Times New Roman"/>
          <w:color w:val="0D0D0D" w:themeColor="text1" w:themeTint="F2"/>
          <w:sz w:val="28"/>
          <w:szCs w:val="28"/>
        </w:rPr>
        <w:t xml:space="preserve">бражати, </w:t>
      </w:r>
      <w:r w:rsidR="00B8634F">
        <w:rPr>
          <w:rFonts w:ascii="Times New Roman" w:hAnsi="Times New Roman" w:cs="Times New Roman"/>
          <w:color w:val="0D0D0D" w:themeColor="text1" w:themeTint="F2"/>
          <w:sz w:val="28"/>
          <w:szCs w:val="28"/>
        </w:rPr>
        <w:t xml:space="preserve">не </w:t>
      </w:r>
      <w:r w:rsidR="004B7385" w:rsidRPr="004B7385">
        <w:rPr>
          <w:rFonts w:ascii="Times New Roman" w:hAnsi="Times New Roman" w:cs="Times New Roman"/>
          <w:color w:val="0D0D0D" w:themeColor="text1" w:themeTint="F2"/>
          <w:sz w:val="28"/>
          <w:szCs w:val="28"/>
        </w:rPr>
        <w:t>принижуват</w:t>
      </w:r>
      <w:r w:rsidR="00B8634F">
        <w:rPr>
          <w:rFonts w:ascii="Times New Roman" w:hAnsi="Times New Roman" w:cs="Times New Roman"/>
          <w:color w:val="0D0D0D" w:themeColor="text1" w:themeTint="F2"/>
          <w:sz w:val="28"/>
          <w:szCs w:val="28"/>
        </w:rPr>
        <w:t xml:space="preserve">и </w:t>
      </w:r>
      <w:r w:rsidR="006843ED">
        <w:rPr>
          <w:rFonts w:ascii="Times New Roman" w:hAnsi="Times New Roman" w:cs="Times New Roman"/>
          <w:color w:val="0D0D0D" w:themeColor="text1" w:themeTint="F2"/>
          <w:sz w:val="28"/>
          <w:szCs w:val="28"/>
        </w:rPr>
        <w:t>та</w:t>
      </w:r>
      <w:r w:rsidR="00B8634F">
        <w:rPr>
          <w:rFonts w:ascii="Times New Roman" w:hAnsi="Times New Roman" w:cs="Times New Roman"/>
          <w:color w:val="0D0D0D" w:themeColor="text1" w:themeTint="F2"/>
          <w:sz w:val="28"/>
          <w:szCs w:val="28"/>
        </w:rPr>
        <w:t xml:space="preserve"> не ігнорувати інших учасників.</w:t>
      </w:r>
    </w:p>
    <w:p w14:paraId="46261303" w14:textId="5C177B1F" w:rsidR="004B7385" w:rsidRDefault="004B7385" w:rsidP="004B7385">
      <w:pPr>
        <w:spacing w:after="0" w:line="240" w:lineRule="auto"/>
        <w:ind w:firstLine="709"/>
        <w:jc w:val="both"/>
        <w:rPr>
          <w:rFonts w:ascii="Times New Roman" w:hAnsi="Times New Roman" w:cs="Times New Roman"/>
          <w:color w:val="0D0D0D" w:themeColor="text1" w:themeTint="F2"/>
          <w:sz w:val="28"/>
          <w:szCs w:val="28"/>
        </w:rPr>
      </w:pPr>
    </w:p>
    <w:p w14:paraId="38C22C1A" w14:textId="7105BB93" w:rsidR="001A69A7" w:rsidRPr="00F53B17" w:rsidRDefault="0038545B" w:rsidP="00BD66B0">
      <w:pPr>
        <w:spacing w:after="0" w:line="240" w:lineRule="auto"/>
        <w:ind w:left="-30"/>
        <w:jc w:val="center"/>
        <w:rPr>
          <w:rFonts w:ascii="Times New Roman" w:hAnsi="Times New Roman" w:cs="Times New Roman"/>
          <w:sz w:val="28"/>
          <w:szCs w:val="28"/>
        </w:rPr>
      </w:pPr>
      <w:bookmarkStart w:id="15" w:name="bm_17_питання_до_підсумкового_контролю"/>
      <w:r w:rsidRPr="00F53B17">
        <w:rPr>
          <w:rFonts w:ascii="Times New Roman" w:eastAsia="inter" w:hAnsi="Times New Roman" w:cs="Times New Roman"/>
          <w:b/>
          <w:color w:val="000000"/>
          <w:sz w:val="28"/>
          <w:szCs w:val="28"/>
        </w:rPr>
        <w:t>ПИТАННЯ ДО ПІДСУМКОВОГО КОНТРОЛЮ</w:t>
      </w:r>
      <w:bookmarkEnd w:id="15"/>
    </w:p>
    <w:p w14:paraId="0C22A7CE" w14:textId="10722A3B" w:rsidR="001A69A7" w:rsidRDefault="0038545B" w:rsidP="00B11B86">
      <w:pPr>
        <w:spacing w:after="0" w:line="240" w:lineRule="auto"/>
        <w:ind w:left="540"/>
        <w:rPr>
          <w:rFonts w:ascii="Times New Roman" w:eastAsia="inter" w:hAnsi="Times New Roman" w:cs="Times New Roman"/>
          <w:color w:val="000000"/>
          <w:sz w:val="28"/>
          <w:szCs w:val="28"/>
        </w:rPr>
      </w:pPr>
      <w:r w:rsidRPr="00BD66B0">
        <w:rPr>
          <w:rFonts w:ascii="Times New Roman" w:eastAsia="inter" w:hAnsi="Times New Roman" w:cs="Times New Roman"/>
          <w:i/>
          <w:color w:val="000000"/>
          <w:sz w:val="28"/>
          <w:szCs w:val="28"/>
        </w:rPr>
        <w:t>Перелік питань</w:t>
      </w:r>
      <w:r w:rsidR="00851874" w:rsidRPr="00BD66B0">
        <w:rPr>
          <w:rFonts w:ascii="Times New Roman" w:eastAsia="inter" w:hAnsi="Times New Roman" w:cs="Times New Roman"/>
          <w:i/>
          <w:color w:val="000000"/>
          <w:sz w:val="28"/>
          <w:szCs w:val="28"/>
        </w:rPr>
        <w:t xml:space="preserve"> підготовки</w:t>
      </w:r>
      <w:r w:rsidRPr="00BD66B0">
        <w:rPr>
          <w:rFonts w:ascii="Times New Roman" w:eastAsia="inter" w:hAnsi="Times New Roman" w:cs="Times New Roman"/>
          <w:i/>
          <w:color w:val="000000"/>
          <w:sz w:val="28"/>
          <w:szCs w:val="28"/>
        </w:rPr>
        <w:t xml:space="preserve"> для</w:t>
      </w:r>
      <w:r w:rsidR="0068456F">
        <w:rPr>
          <w:rFonts w:ascii="Times New Roman" w:eastAsia="inter" w:hAnsi="Times New Roman" w:cs="Times New Roman"/>
          <w:i/>
          <w:color w:val="FF0000"/>
          <w:sz w:val="28"/>
          <w:szCs w:val="28"/>
        </w:rPr>
        <w:t xml:space="preserve"> </w:t>
      </w:r>
      <w:r w:rsidRPr="00BD66B0">
        <w:rPr>
          <w:rFonts w:ascii="Times New Roman" w:eastAsia="inter" w:hAnsi="Times New Roman" w:cs="Times New Roman"/>
          <w:i/>
          <w:color w:val="000000"/>
          <w:sz w:val="28"/>
          <w:szCs w:val="28"/>
        </w:rPr>
        <w:t>іспиту</w:t>
      </w:r>
      <w:r w:rsidR="001B556B">
        <w:rPr>
          <w:rFonts w:ascii="Times New Roman" w:eastAsia="inter" w:hAnsi="Times New Roman" w:cs="Times New Roman"/>
          <w:color w:val="000000"/>
          <w:sz w:val="28"/>
          <w:szCs w:val="28"/>
        </w:rPr>
        <w:t>:</w:t>
      </w:r>
    </w:p>
    <w:p w14:paraId="1F7F15C9"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 Що таке норма витрати будь – яких матеріальних ресурсів?</w:t>
      </w:r>
    </w:p>
    <w:p w14:paraId="69738CAB"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 Для чого необхідний поточний запас матеріалів?</w:t>
      </w:r>
    </w:p>
    <w:p w14:paraId="10E8755C"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 Які фактори впливають на вибір транспортної системи на підприємстві?</w:t>
      </w:r>
    </w:p>
    <w:p w14:paraId="40EAF9DA"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 Чи доцільно утримання власного складського господарства на підприємстві? Відповідь обґрунтуйте.</w:t>
      </w:r>
    </w:p>
    <w:p w14:paraId="117FF937"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lastRenderedPageBreak/>
        <w:t>5 Яким показником визначається напруженість виробничого завдання?</w:t>
      </w:r>
    </w:p>
    <w:p w14:paraId="75885E5C"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 Чи є “безперервне виконання операції” раціональним принципом організації виробництва?</w:t>
      </w:r>
    </w:p>
    <w:p w14:paraId="0B98F625"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7 Які фактори відносяться до соціальних умов формування підприємства?</w:t>
      </w:r>
    </w:p>
    <w:p w14:paraId="0627B3B3"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8 Що є основним виробництвом? Назвіть характерні ознаки.</w:t>
      </w:r>
    </w:p>
    <w:p w14:paraId="3C258DBA"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9 Які здібності людини беруть участь у комплексі заходів щодо організації виробництва?</w:t>
      </w:r>
    </w:p>
    <w:p w14:paraId="07BAFF27"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10 Який тип виробництва характеризується найбільшою тривалістю виробничого циклу?</w:t>
      </w:r>
    </w:p>
    <w:p w14:paraId="2BDB21D5"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11 Який існує взаємозв’язок між функціями та структурою організації підприємства?</w:t>
      </w:r>
    </w:p>
    <w:p w14:paraId="10ADB7BB"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12 Які існують закони організації? Дайте характеристику кожному з них.</w:t>
      </w:r>
    </w:p>
    <w:p w14:paraId="736E421E"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13 Які принципи необхідно дотримувати при складання річного графіку ремонту устаткування?</w:t>
      </w:r>
    </w:p>
    <w:p w14:paraId="67EB7A2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14 Чи поширюється загально прийняте поняття “організація виробництва” на організацію роботи залізничного транспорту? Відповідь обґрунтуйте.</w:t>
      </w:r>
    </w:p>
    <w:p w14:paraId="4FB9EA62"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 xml:space="preserve">15 Чим визначається тривалість міжремонтних і </w:t>
      </w:r>
      <w:proofErr w:type="spellStart"/>
      <w:r w:rsidRPr="00400342">
        <w:rPr>
          <w:rFonts w:ascii="Times New Roman" w:hAnsi="Times New Roman" w:cs="Times New Roman"/>
          <w:sz w:val="28"/>
          <w:szCs w:val="28"/>
        </w:rPr>
        <w:t>міжоглядових</w:t>
      </w:r>
      <w:proofErr w:type="spellEnd"/>
      <w:r w:rsidRPr="00400342">
        <w:rPr>
          <w:rFonts w:ascii="Times New Roman" w:hAnsi="Times New Roman" w:cs="Times New Roman"/>
          <w:sz w:val="28"/>
          <w:szCs w:val="28"/>
        </w:rPr>
        <w:t xml:space="preserve"> періодів по системі ППР?</w:t>
      </w:r>
    </w:p>
    <w:p w14:paraId="2A617EA1"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16 Які етапи підготовки виробництва Ви знаєте? Яка існує послідовність виконання етапів підготовки виробництва?</w:t>
      </w:r>
    </w:p>
    <w:p w14:paraId="7943B5D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17 Які існують підприємства за формами власності на майно?</w:t>
      </w:r>
    </w:p>
    <w:p w14:paraId="35A3BA4B"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18 Чим характеризується непотокове виробництво?</w:t>
      </w:r>
    </w:p>
    <w:p w14:paraId="652EAA48"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19 Для якого типу виробництва характерний низький відсоток ручної праці?</w:t>
      </w:r>
    </w:p>
    <w:p w14:paraId="4A478098"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20 В чому полягає основна мета підприємства?</w:t>
      </w:r>
    </w:p>
    <w:p w14:paraId="341D2B6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 xml:space="preserve">21 Які зв’язки в структурі гарантують здійснення функцій системи та її окремих підрозділів у випадку порушення </w:t>
      </w:r>
      <w:proofErr w:type="spellStart"/>
      <w:r w:rsidRPr="00400342">
        <w:rPr>
          <w:rFonts w:ascii="Times New Roman" w:hAnsi="Times New Roman" w:cs="Times New Roman"/>
          <w:sz w:val="28"/>
          <w:szCs w:val="28"/>
        </w:rPr>
        <w:t>зв’язків</w:t>
      </w:r>
      <w:proofErr w:type="spellEnd"/>
      <w:r w:rsidRPr="00400342">
        <w:rPr>
          <w:rFonts w:ascii="Times New Roman" w:hAnsi="Times New Roman" w:cs="Times New Roman"/>
          <w:sz w:val="28"/>
          <w:szCs w:val="28"/>
        </w:rPr>
        <w:t>, що обумовлюють реалізацію цих цілей?</w:t>
      </w:r>
    </w:p>
    <w:p w14:paraId="5E16BC4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22 Дайте характеристику одиночному виробництву</w:t>
      </w:r>
    </w:p>
    <w:p w14:paraId="2941A990"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23 Чим визначається тривалість періоду обробки інструментом до повного його зносу?</w:t>
      </w:r>
    </w:p>
    <w:p w14:paraId="5712D4E0"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24 Які існують підприємства за кількістю власників?</w:t>
      </w:r>
    </w:p>
    <w:p w14:paraId="087D6DDE"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25 Назвіть заходи скорочення довжини виробничого циклу.</w:t>
      </w:r>
    </w:p>
    <w:p w14:paraId="4EECA4FB"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26 При якому типі сполучення операцій сумарні простої робітників найменші?</w:t>
      </w:r>
    </w:p>
    <w:p w14:paraId="6782080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27 При якому типі сполучення операцій технологічні перерви найменші?</w:t>
      </w:r>
    </w:p>
    <w:p w14:paraId="027ABC07"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28 В чому полягає призначення ремонтного виробництва на підприємстві?</w:t>
      </w:r>
    </w:p>
    <w:p w14:paraId="398C16F5"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29 Назвіть принципи організації структури управління.</w:t>
      </w:r>
    </w:p>
    <w:p w14:paraId="4E599A9C"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30 Назвіть принципи організації процесу управління.</w:t>
      </w:r>
    </w:p>
    <w:p w14:paraId="5E8D28D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lastRenderedPageBreak/>
        <w:t>31 Які типи структури організації Ви знаєте? Дайте характеристику кожному з них.</w:t>
      </w:r>
    </w:p>
    <w:p w14:paraId="68649599"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32 Якому типу виробництва притаманна організація виробничих підрозділів за предметним принципом?</w:t>
      </w:r>
    </w:p>
    <w:p w14:paraId="75CBF215"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33 Які форми організації виробництва Вам відомі? Дайте характеристику кожному з них.</w:t>
      </w:r>
    </w:p>
    <w:p w14:paraId="2C13183A"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34 Яка існує залежність між коефіцієнтом щільності виробничого циклу і коефіцієнтом змінності роботи устаткування?</w:t>
      </w:r>
    </w:p>
    <w:p w14:paraId="739521A3"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35 Назвіть послідовність стадій організації системи виробництва?</w:t>
      </w:r>
    </w:p>
    <w:p w14:paraId="3B386FBD"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36 Які економічні критерії необхідно врахувати при організації енергетичного господарства?</w:t>
      </w:r>
    </w:p>
    <w:p w14:paraId="7F237382"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37 Дайте характеристику поточному, технологічному, предметному та предметно – технологічному принципу організації виробничих підрозділів.</w:t>
      </w:r>
    </w:p>
    <w:p w14:paraId="0E1337DE"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38 Для яких типів виробництва притаманний той чи інший принцип організації виробничих підрозділів?</w:t>
      </w:r>
    </w:p>
    <w:p w14:paraId="1252FA05"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39 Як визначається виробничий цикл?</w:t>
      </w:r>
    </w:p>
    <w:p w14:paraId="144E5867"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40 Чи характеризує величина коефіцієнту щільності виробничого циклу тип виробництва підприємства?</w:t>
      </w:r>
    </w:p>
    <w:p w14:paraId="1CA21EF1"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41 На підприємствах яких галузей може бути відсутнє інструментальне господарство?</w:t>
      </w:r>
    </w:p>
    <w:p w14:paraId="1289CDE2"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42 За якими показниками можна визначити фізичний стан основних засобів підприємства?</w:t>
      </w:r>
    </w:p>
    <w:p w14:paraId="4BAC11C5"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43 В умовах якого виробництва робочі місця не мають закріплених за ними операцій і завантажуються різними операціями без будь – якої послідовності?</w:t>
      </w:r>
    </w:p>
    <w:p w14:paraId="2332950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44 При якому виробництві за робочими місцями закріпляються декілька операцій у певній послідовності?</w:t>
      </w:r>
    </w:p>
    <w:p w14:paraId="668BD494"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45 При якому виробництві робочі місця завантаженні виконанням тільки однієї операції?</w:t>
      </w:r>
    </w:p>
    <w:p w14:paraId="1D6723F5"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46 Які методи організації виробництва Ви знаєте? Назвіть характерні ознаки кожного з них.</w:t>
      </w:r>
    </w:p>
    <w:p w14:paraId="18DB40F4"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47 Чим визначається тривалість технологічного циклу опрацювання партії деталей на декількох операціях?</w:t>
      </w:r>
    </w:p>
    <w:p w14:paraId="2E57870A"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48 Що таке “період обслуговування поточної лінії”?</w:t>
      </w:r>
    </w:p>
    <w:p w14:paraId="6EE45F8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49 Що Ви розумієте під виробничою системою?</w:t>
      </w:r>
    </w:p>
    <w:p w14:paraId="4A31902A"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50 В чому полягає основне завдання аналізу якості надходження матеріальних ресурсів на підприємстві?</w:t>
      </w:r>
    </w:p>
    <w:p w14:paraId="6A747817"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51 Назвіть основні ознаки, що є характерними для того чи іншого типу виробництва.</w:t>
      </w:r>
    </w:p>
    <w:p w14:paraId="11300C9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52 Якими показниками можна оцінити ефективність роботи транспортного підприємства?</w:t>
      </w:r>
    </w:p>
    <w:p w14:paraId="7B5F7E20"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lastRenderedPageBreak/>
        <w:t>53 При якому виді спеціалізації відбувається зосередження виробництва окремих деталей і агрегатів, заготовок і напівфабрикатів?</w:t>
      </w:r>
    </w:p>
    <w:p w14:paraId="19769534"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54 Яким чином визначається норма страхового запасу?</w:t>
      </w:r>
    </w:p>
    <w:p w14:paraId="75469DDD"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55 Що таке виробничий процес?</w:t>
      </w:r>
    </w:p>
    <w:p w14:paraId="31232D68"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56 На якому етапі основного виробничого процесу здійснюється процес по різанню металу, штампуванню та відливі заготовок?</w:t>
      </w:r>
    </w:p>
    <w:p w14:paraId="2D91CE04"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57 До якого етапу основного виробництва відносяться здача будівельного об’єкту приймальній комісії?</w:t>
      </w:r>
    </w:p>
    <w:p w14:paraId="4D99441F"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58 На якому етапі здійснюється виготовлення деталі для машини із штампування?</w:t>
      </w:r>
    </w:p>
    <w:p w14:paraId="0BD73CD8"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59 На якому етапі виробничого процесу здійснюється виготовлення інструменту і пристосування для всіх підрозділів організації?</w:t>
      </w:r>
    </w:p>
    <w:p w14:paraId="5B45ED4E"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60 До якого виробничого процесу відноситься матеріально – технічне забезпечення виробництва?</w:t>
      </w:r>
    </w:p>
    <w:p w14:paraId="24ADA413"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61 До якого виробничого процесу відноситься проведення лабораторних іспитів з перевірки деталі на міцність?</w:t>
      </w:r>
    </w:p>
    <w:p w14:paraId="347C4578"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62 Що Ви розумієте під принципами організації виробництва?</w:t>
      </w:r>
    </w:p>
    <w:p w14:paraId="1E81DAE5"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63 Який метод організації виробництва є основним?</w:t>
      </w:r>
    </w:p>
    <w:p w14:paraId="76B755E9"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64 Якими показниками оцінюється ефективність роботи підприємства?</w:t>
      </w:r>
    </w:p>
    <w:p w14:paraId="7267B9DC"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65 Який принцип раціональної організації виробничих процесів характеризує оптимальність проходження предмету праці?</w:t>
      </w:r>
    </w:p>
    <w:p w14:paraId="1052349F"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66 Який принцип раціональної організації виробничих процесів можна охарактеризувати відношенням робочого часу до загальної тривалості процесу?</w:t>
      </w:r>
    </w:p>
    <w:p w14:paraId="3CB96971"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67 Який принцип раціональної організації виробничих процесів можна охарактеризувати ступенем об’єднання операцій у часі?</w:t>
      </w:r>
    </w:p>
    <w:p w14:paraId="300ED7F0"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68 При виконанні якого принципу раціональної організації виробничих процесів забезпечується однакова пропускна здатність різних робочих місць одного процесу?</w:t>
      </w:r>
    </w:p>
    <w:p w14:paraId="447EDB64"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69 До якого виробничого процесу, з точки зору місцезнаходження відноситься виготовлення деталі на конкретному верстаті?</w:t>
      </w:r>
    </w:p>
    <w:p w14:paraId="51B376ED"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70 Яким принципом раціональної організації виробничих процесів забезпечується рівномірність їх виконання у часі?</w:t>
      </w:r>
    </w:p>
    <w:p w14:paraId="6CE635A4"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71 За якими факторами можна визначити тип машинобудівного виробництва?</w:t>
      </w:r>
    </w:p>
    <w:p w14:paraId="56A4C2B9"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72 Які ознаки є характерними для серійного машинобудівного виробництва?</w:t>
      </w:r>
    </w:p>
    <w:p w14:paraId="09CF0DA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 xml:space="preserve">73 Завданням якого господарства на підприємстві є організація безперервного забезпечення </w:t>
      </w:r>
      <w:proofErr w:type="spellStart"/>
      <w:r w:rsidRPr="00400342">
        <w:rPr>
          <w:rFonts w:ascii="Times New Roman" w:hAnsi="Times New Roman" w:cs="Times New Roman"/>
          <w:sz w:val="28"/>
          <w:szCs w:val="28"/>
        </w:rPr>
        <w:t>цехів</w:t>
      </w:r>
      <w:proofErr w:type="spellEnd"/>
      <w:r w:rsidRPr="00400342">
        <w:rPr>
          <w:rFonts w:ascii="Times New Roman" w:hAnsi="Times New Roman" w:cs="Times New Roman"/>
          <w:sz w:val="28"/>
          <w:szCs w:val="28"/>
        </w:rPr>
        <w:t xml:space="preserve"> високоякісною технологічною оснасткою у необхідній кількості та асортименті?</w:t>
      </w:r>
    </w:p>
    <w:p w14:paraId="674B55FF"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74 Завданням якого господарства на підприємстві є своєчасне забезпечення підприємства необхідними ресурсами?</w:t>
      </w:r>
    </w:p>
    <w:p w14:paraId="502EF66C"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75 Назвіть основні функції складу готової продукції?</w:t>
      </w:r>
    </w:p>
    <w:p w14:paraId="34B05E75"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lastRenderedPageBreak/>
        <w:t>76 Назвіть етапи конструкторської підготовки виробництва у технологічній послідовності?</w:t>
      </w:r>
    </w:p>
    <w:p w14:paraId="6D248472"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77 Які фактори сприяють підвищенню продуктивності праці робочого?</w:t>
      </w:r>
    </w:p>
    <w:p w14:paraId="2CF9F05E"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 xml:space="preserve">78 На якій стадії технологічної підготовки виробництва здійснюється </w:t>
      </w:r>
      <w:proofErr w:type="spellStart"/>
      <w:r w:rsidRPr="00400342">
        <w:rPr>
          <w:rFonts w:ascii="Times New Roman" w:hAnsi="Times New Roman" w:cs="Times New Roman"/>
          <w:sz w:val="28"/>
          <w:szCs w:val="28"/>
        </w:rPr>
        <w:t>проектування</w:t>
      </w:r>
      <w:proofErr w:type="spellEnd"/>
      <w:r w:rsidRPr="00400342">
        <w:rPr>
          <w:rFonts w:ascii="Times New Roman" w:hAnsi="Times New Roman" w:cs="Times New Roman"/>
          <w:sz w:val="28"/>
          <w:szCs w:val="28"/>
        </w:rPr>
        <w:t xml:space="preserve"> і виготовлення спец оснастки і нестандартного обладнання?</w:t>
      </w:r>
    </w:p>
    <w:p w14:paraId="0B870FCE"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79 Дайте характеристику одиничному виробництву?</w:t>
      </w:r>
    </w:p>
    <w:p w14:paraId="57761A84"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80 Які фактори не впливають на протікання основного виробництва?</w:t>
      </w:r>
    </w:p>
    <w:p w14:paraId="68E41B22"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81 Що Ви розумієте під виробничою інфраструктурою підприємства?</w:t>
      </w:r>
    </w:p>
    <w:p w14:paraId="11F1D7BF"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82 За допомогою чого можна забезпечити ритм роботи потокової лінії?</w:t>
      </w:r>
    </w:p>
    <w:p w14:paraId="05EE7F8D"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83 Які показники істотно впливають на планову кількість капітальних ремонтів вагонів?</w:t>
      </w:r>
    </w:p>
    <w:p w14:paraId="299FEA70"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84 Який вид допоміжного виробництва може бути відсутнім на підприємстві?</w:t>
      </w:r>
    </w:p>
    <w:p w14:paraId="76F19696" w14:textId="77777777" w:rsidR="00400342"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85 Що не відноситься до виробничих цілей підприємства?</w:t>
      </w:r>
    </w:p>
    <w:p w14:paraId="1F3A1A6D" w14:textId="2D2AF8C5" w:rsidR="001B556B" w:rsidRPr="00400342" w:rsidRDefault="00400342" w:rsidP="00400342">
      <w:pPr>
        <w:spacing w:after="0" w:line="240" w:lineRule="auto"/>
        <w:ind w:firstLine="709"/>
        <w:jc w:val="both"/>
        <w:rPr>
          <w:rFonts w:ascii="Times New Roman" w:hAnsi="Times New Roman" w:cs="Times New Roman"/>
          <w:sz w:val="28"/>
          <w:szCs w:val="28"/>
        </w:rPr>
      </w:pPr>
      <w:r w:rsidRPr="00400342">
        <w:rPr>
          <w:rFonts w:ascii="Times New Roman" w:hAnsi="Times New Roman" w:cs="Times New Roman"/>
          <w:sz w:val="28"/>
          <w:szCs w:val="28"/>
        </w:rPr>
        <w:t>86 Чи існує пріоритетність окремих етапів підготовки виробництва?</w:t>
      </w:r>
    </w:p>
    <w:p w14:paraId="288C52D1" w14:textId="691657BF" w:rsidR="001A69A7" w:rsidRPr="00F53B17" w:rsidRDefault="001A69A7" w:rsidP="00E312D2">
      <w:pPr>
        <w:spacing w:after="0" w:line="240" w:lineRule="auto"/>
        <w:rPr>
          <w:rFonts w:ascii="Times New Roman" w:hAnsi="Times New Roman" w:cs="Times New Roman"/>
          <w:sz w:val="28"/>
          <w:szCs w:val="28"/>
        </w:rPr>
      </w:pPr>
    </w:p>
    <w:p w14:paraId="2A51F29F" w14:textId="53A6DF44" w:rsidR="001A69A7" w:rsidRPr="00F53B17" w:rsidRDefault="003B71E0" w:rsidP="007B3F25">
      <w:pPr>
        <w:spacing w:after="0" w:line="240" w:lineRule="auto"/>
        <w:ind w:left="-30"/>
        <w:jc w:val="center"/>
        <w:rPr>
          <w:rFonts w:ascii="Times New Roman" w:hAnsi="Times New Roman" w:cs="Times New Roman"/>
          <w:sz w:val="28"/>
          <w:szCs w:val="28"/>
        </w:rPr>
      </w:pPr>
      <w:bookmarkStart w:id="16" w:name="bm_18_рекомендовані_джерела"/>
      <w:r w:rsidRPr="00F53B17">
        <w:rPr>
          <w:rFonts w:ascii="Times New Roman" w:eastAsia="inter" w:hAnsi="Times New Roman" w:cs="Times New Roman"/>
          <w:b/>
          <w:color w:val="000000"/>
          <w:sz w:val="28"/>
          <w:szCs w:val="28"/>
        </w:rPr>
        <w:t xml:space="preserve"> РЕКОМЕНДОВАНІ ДЖЕРЕЛА</w:t>
      </w:r>
      <w:bookmarkEnd w:id="16"/>
    </w:p>
    <w:p w14:paraId="7F4337FE" w14:textId="77777777" w:rsidR="007B3F25" w:rsidRPr="00F53B17" w:rsidRDefault="007B3F25" w:rsidP="00B11B86">
      <w:pPr>
        <w:spacing w:after="0" w:line="240" w:lineRule="auto"/>
        <w:ind w:firstLine="720"/>
        <w:rPr>
          <w:rFonts w:ascii="Times New Roman" w:hAnsi="Times New Roman" w:cs="Times New Roman"/>
          <w:sz w:val="28"/>
          <w:szCs w:val="28"/>
        </w:rPr>
      </w:pPr>
    </w:p>
    <w:p w14:paraId="2A297164" w14:textId="555E9EF9" w:rsidR="001A69A7" w:rsidRPr="00696DB4" w:rsidRDefault="007B3F25" w:rsidP="00E312D2">
      <w:pPr>
        <w:spacing w:after="0" w:line="240" w:lineRule="auto"/>
        <w:rPr>
          <w:rFonts w:ascii="Times New Roman" w:hAnsi="Times New Roman" w:cs="Times New Roman"/>
          <w:i/>
          <w:sz w:val="28"/>
          <w:szCs w:val="28"/>
        </w:rPr>
      </w:pPr>
      <w:r w:rsidRPr="00696DB4">
        <w:rPr>
          <w:rFonts w:ascii="Times New Roman" w:hAnsi="Times New Roman" w:cs="Times New Roman"/>
          <w:i/>
          <w:sz w:val="28"/>
          <w:szCs w:val="28"/>
        </w:rPr>
        <w:t>Основна література:</w:t>
      </w:r>
    </w:p>
    <w:p w14:paraId="6257836E" w14:textId="3797C18E" w:rsidR="007B3F25" w:rsidRDefault="007B3F25" w:rsidP="00696DB4">
      <w:pPr>
        <w:spacing w:after="0" w:line="240" w:lineRule="auto"/>
        <w:ind w:firstLine="851"/>
        <w:jc w:val="both"/>
        <w:rPr>
          <w:rFonts w:ascii="Times New Roman" w:hAnsi="Times New Roman" w:cs="Times New Roman"/>
          <w:sz w:val="28"/>
          <w:szCs w:val="28"/>
        </w:rPr>
      </w:pPr>
      <w:r w:rsidRPr="007B3F25">
        <w:rPr>
          <w:rFonts w:ascii="Times New Roman" w:hAnsi="Times New Roman" w:cs="Times New Roman"/>
          <w:sz w:val="28"/>
          <w:szCs w:val="28"/>
        </w:rPr>
        <w:t>1.</w:t>
      </w:r>
      <w:r w:rsidRPr="007B3F25">
        <w:rPr>
          <w:rFonts w:ascii="Times New Roman" w:hAnsi="Times New Roman" w:cs="Times New Roman"/>
          <w:sz w:val="28"/>
          <w:szCs w:val="28"/>
        </w:rPr>
        <w:tab/>
      </w:r>
      <w:proofErr w:type="spellStart"/>
      <w:r w:rsidRPr="007B3F25">
        <w:rPr>
          <w:rFonts w:ascii="Times New Roman" w:hAnsi="Times New Roman" w:cs="Times New Roman"/>
          <w:sz w:val="28"/>
          <w:szCs w:val="28"/>
        </w:rPr>
        <w:t>Дикань</w:t>
      </w:r>
      <w:proofErr w:type="spellEnd"/>
      <w:r w:rsidRPr="007B3F25">
        <w:rPr>
          <w:rFonts w:ascii="Times New Roman" w:hAnsi="Times New Roman" w:cs="Times New Roman"/>
          <w:sz w:val="28"/>
          <w:szCs w:val="28"/>
        </w:rPr>
        <w:t xml:space="preserve">, В.Л., Маслова В.О. Організація виробництва: </w:t>
      </w:r>
      <w:proofErr w:type="spellStart"/>
      <w:r w:rsidRPr="007B3F25">
        <w:rPr>
          <w:rFonts w:ascii="Times New Roman" w:hAnsi="Times New Roman" w:cs="Times New Roman"/>
          <w:sz w:val="28"/>
          <w:szCs w:val="28"/>
        </w:rPr>
        <w:t>навч</w:t>
      </w:r>
      <w:proofErr w:type="spellEnd"/>
      <w:r w:rsidRPr="007B3F25">
        <w:rPr>
          <w:rFonts w:ascii="Times New Roman" w:hAnsi="Times New Roman" w:cs="Times New Roman"/>
          <w:sz w:val="28"/>
          <w:szCs w:val="28"/>
        </w:rPr>
        <w:t xml:space="preserve">. </w:t>
      </w:r>
      <w:proofErr w:type="spellStart"/>
      <w:r w:rsidRPr="007B3F25">
        <w:rPr>
          <w:rFonts w:ascii="Times New Roman" w:hAnsi="Times New Roman" w:cs="Times New Roman"/>
          <w:sz w:val="28"/>
          <w:szCs w:val="28"/>
        </w:rPr>
        <w:t>посіб</w:t>
      </w:r>
      <w:proofErr w:type="spellEnd"/>
      <w:r w:rsidRPr="007B3F25">
        <w:rPr>
          <w:rFonts w:ascii="Times New Roman" w:hAnsi="Times New Roman" w:cs="Times New Roman"/>
          <w:sz w:val="28"/>
          <w:szCs w:val="28"/>
        </w:rPr>
        <w:t xml:space="preserve"> . Х.: </w:t>
      </w:r>
      <w:proofErr w:type="spellStart"/>
      <w:r w:rsidRPr="007B3F25">
        <w:rPr>
          <w:rFonts w:ascii="Times New Roman" w:hAnsi="Times New Roman" w:cs="Times New Roman"/>
          <w:sz w:val="28"/>
          <w:szCs w:val="28"/>
        </w:rPr>
        <w:t>УкрДУЗТ</w:t>
      </w:r>
      <w:proofErr w:type="spellEnd"/>
      <w:r w:rsidRPr="007B3F25">
        <w:rPr>
          <w:rFonts w:ascii="Times New Roman" w:hAnsi="Times New Roman" w:cs="Times New Roman"/>
          <w:sz w:val="28"/>
          <w:szCs w:val="28"/>
        </w:rPr>
        <w:t>, 2013. 422 с</w:t>
      </w:r>
      <w:r w:rsidR="00B13083">
        <w:rPr>
          <w:rFonts w:ascii="Times New Roman" w:hAnsi="Times New Roman" w:cs="Times New Roman"/>
          <w:sz w:val="28"/>
          <w:szCs w:val="28"/>
        </w:rPr>
        <w:t>.</w:t>
      </w:r>
    </w:p>
    <w:p w14:paraId="53E94937" w14:textId="4950D462" w:rsidR="00B13083" w:rsidRPr="007B3F25" w:rsidRDefault="00B13083" w:rsidP="00696DB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2051BB" w:rsidRPr="002051BB">
        <w:rPr>
          <w:rFonts w:ascii="Times New Roman" w:hAnsi="Times New Roman" w:cs="Times New Roman"/>
          <w:sz w:val="28"/>
          <w:szCs w:val="28"/>
        </w:rPr>
        <w:t xml:space="preserve">Прохорова В. В., Давидова О. Ю. Організація виробництва: </w:t>
      </w:r>
      <w:proofErr w:type="spellStart"/>
      <w:r w:rsidR="002051BB" w:rsidRPr="002051BB">
        <w:rPr>
          <w:rFonts w:ascii="Times New Roman" w:hAnsi="Times New Roman" w:cs="Times New Roman"/>
          <w:sz w:val="28"/>
          <w:szCs w:val="28"/>
        </w:rPr>
        <w:t>навч</w:t>
      </w:r>
      <w:proofErr w:type="spellEnd"/>
      <w:r w:rsidR="002051BB" w:rsidRPr="002051BB">
        <w:rPr>
          <w:rFonts w:ascii="Times New Roman" w:hAnsi="Times New Roman" w:cs="Times New Roman"/>
          <w:sz w:val="28"/>
          <w:szCs w:val="28"/>
        </w:rPr>
        <w:t>. посібник. Харків: Вид-во Іванченка І. С., 2018. 275 с.</w:t>
      </w:r>
    </w:p>
    <w:p w14:paraId="525A012E" w14:textId="38A7F42B" w:rsidR="007B3F25" w:rsidRPr="007B3F25" w:rsidRDefault="007B3F25" w:rsidP="00B13083">
      <w:pPr>
        <w:spacing w:after="0" w:line="240" w:lineRule="auto"/>
        <w:ind w:firstLine="851"/>
        <w:jc w:val="both"/>
        <w:rPr>
          <w:rFonts w:ascii="Times New Roman" w:hAnsi="Times New Roman" w:cs="Times New Roman"/>
          <w:sz w:val="28"/>
          <w:szCs w:val="28"/>
        </w:rPr>
      </w:pPr>
      <w:r w:rsidRPr="007B3F25">
        <w:rPr>
          <w:rFonts w:ascii="Times New Roman" w:hAnsi="Times New Roman" w:cs="Times New Roman"/>
          <w:sz w:val="28"/>
          <w:szCs w:val="28"/>
        </w:rPr>
        <w:t>3.</w:t>
      </w:r>
      <w:r w:rsidRPr="007B3F25">
        <w:rPr>
          <w:rFonts w:ascii="Times New Roman" w:hAnsi="Times New Roman" w:cs="Times New Roman"/>
          <w:sz w:val="28"/>
          <w:szCs w:val="28"/>
        </w:rPr>
        <w:tab/>
      </w:r>
      <w:r w:rsidR="00B13083" w:rsidRPr="00B13083">
        <w:rPr>
          <w:rFonts w:ascii="Times New Roman" w:hAnsi="Times New Roman" w:cs="Times New Roman"/>
          <w:sz w:val="28"/>
          <w:szCs w:val="28"/>
        </w:rPr>
        <w:t xml:space="preserve">Швед В.В., </w:t>
      </w:r>
      <w:proofErr w:type="spellStart"/>
      <w:r w:rsidR="00B13083" w:rsidRPr="00B13083">
        <w:rPr>
          <w:rFonts w:ascii="Times New Roman" w:hAnsi="Times New Roman" w:cs="Times New Roman"/>
          <w:sz w:val="28"/>
          <w:szCs w:val="28"/>
        </w:rPr>
        <w:t>Євась</w:t>
      </w:r>
      <w:proofErr w:type="spellEnd"/>
      <w:r w:rsidR="00B13083" w:rsidRPr="00B13083">
        <w:rPr>
          <w:rFonts w:ascii="Times New Roman" w:hAnsi="Times New Roman" w:cs="Times New Roman"/>
          <w:sz w:val="28"/>
          <w:szCs w:val="28"/>
        </w:rPr>
        <w:t xml:space="preserve"> Т.В., Омельченко О.В. Комплексна підготовка</w:t>
      </w:r>
      <w:r w:rsidR="00B13083">
        <w:rPr>
          <w:rFonts w:ascii="Times New Roman" w:hAnsi="Times New Roman" w:cs="Times New Roman"/>
          <w:sz w:val="28"/>
          <w:szCs w:val="28"/>
        </w:rPr>
        <w:t xml:space="preserve"> </w:t>
      </w:r>
      <w:r w:rsidR="00B13083" w:rsidRPr="00B13083">
        <w:rPr>
          <w:rFonts w:ascii="Times New Roman" w:hAnsi="Times New Roman" w:cs="Times New Roman"/>
          <w:sz w:val="28"/>
          <w:szCs w:val="28"/>
        </w:rPr>
        <w:t>вир</w:t>
      </w:r>
      <w:r w:rsidR="00B13083">
        <w:rPr>
          <w:rFonts w:ascii="Times New Roman" w:hAnsi="Times New Roman" w:cs="Times New Roman"/>
          <w:sz w:val="28"/>
          <w:szCs w:val="28"/>
        </w:rPr>
        <w:t xml:space="preserve">обництва: навчальний посібник.  Вінниця, 2021. </w:t>
      </w:r>
      <w:r w:rsidR="00B13083" w:rsidRPr="00B13083">
        <w:rPr>
          <w:rFonts w:ascii="Times New Roman" w:hAnsi="Times New Roman" w:cs="Times New Roman"/>
          <w:sz w:val="28"/>
          <w:szCs w:val="28"/>
        </w:rPr>
        <w:t>148 с.</w:t>
      </w:r>
    </w:p>
    <w:p w14:paraId="68AD55F7" w14:textId="5E7689AF" w:rsidR="00374EFC" w:rsidRDefault="007B3F25" w:rsidP="00374EFC">
      <w:pPr>
        <w:spacing w:after="0" w:line="240" w:lineRule="auto"/>
        <w:ind w:firstLine="851"/>
        <w:jc w:val="both"/>
        <w:rPr>
          <w:rFonts w:ascii="Times New Roman" w:hAnsi="Times New Roman" w:cs="Times New Roman"/>
          <w:sz w:val="28"/>
          <w:szCs w:val="28"/>
        </w:rPr>
      </w:pPr>
      <w:r w:rsidRPr="007B3F25">
        <w:rPr>
          <w:rFonts w:ascii="Times New Roman" w:hAnsi="Times New Roman" w:cs="Times New Roman"/>
          <w:sz w:val="28"/>
          <w:szCs w:val="28"/>
        </w:rPr>
        <w:t>4.</w:t>
      </w:r>
      <w:r w:rsidRPr="007B3F25">
        <w:rPr>
          <w:rFonts w:ascii="Times New Roman" w:hAnsi="Times New Roman" w:cs="Times New Roman"/>
          <w:sz w:val="28"/>
          <w:szCs w:val="28"/>
        </w:rPr>
        <w:tab/>
      </w:r>
      <w:r w:rsidR="00374EFC" w:rsidRPr="00374EFC">
        <w:rPr>
          <w:rFonts w:ascii="Times New Roman" w:hAnsi="Times New Roman" w:cs="Times New Roman"/>
          <w:sz w:val="28"/>
          <w:szCs w:val="28"/>
        </w:rPr>
        <w:t>Організація виробництва: Методичні рекомендації до проведення</w:t>
      </w:r>
      <w:r w:rsidR="00374EFC">
        <w:rPr>
          <w:rFonts w:ascii="Times New Roman" w:hAnsi="Times New Roman" w:cs="Times New Roman"/>
          <w:sz w:val="28"/>
          <w:szCs w:val="28"/>
        </w:rPr>
        <w:t xml:space="preserve"> </w:t>
      </w:r>
      <w:r w:rsidR="00374EFC" w:rsidRPr="00374EFC">
        <w:rPr>
          <w:rFonts w:ascii="Times New Roman" w:hAnsi="Times New Roman" w:cs="Times New Roman"/>
          <w:sz w:val="28"/>
          <w:szCs w:val="28"/>
        </w:rPr>
        <w:t>практичних занять для здобувачів першого (бакалаврського) рівня вищої освіти</w:t>
      </w:r>
      <w:r w:rsidR="00374EFC">
        <w:rPr>
          <w:rFonts w:ascii="Times New Roman" w:hAnsi="Times New Roman" w:cs="Times New Roman"/>
          <w:sz w:val="28"/>
          <w:szCs w:val="28"/>
        </w:rPr>
        <w:t xml:space="preserve"> </w:t>
      </w:r>
      <w:r w:rsidR="00374EFC" w:rsidRPr="00374EFC">
        <w:rPr>
          <w:rFonts w:ascii="Times New Roman" w:hAnsi="Times New Roman" w:cs="Times New Roman"/>
          <w:sz w:val="28"/>
          <w:szCs w:val="28"/>
        </w:rPr>
        <w:t>спеціальності 051 «Економіка», галузь знань 05 «Соціальні і поведінкові науки»,</w:t>
      </w:r>
      <w:r w:rsidR="00374EFC">
        <w:rPr>
          <w:rFonts w:ascii="Times New Roman" w:hAnsi="Times New Roman" w:cs="Times New Roman"/>
          <w:sz w:val="28"/>
          <w:szCs w:val="28"/>
        </w:rPr>
        <w:t xml:space="preserve"> </w:t>
      </w:r>
      <w:r w:rsidR="00374EFC" w:rsidRPr="00374EFC">
        <w:rPr>
          <w:rFonts w:ascii="Times New Roman" w:hAnsi="Times New Roman" w:cs="Times New Roman"/>
          <w:sz w:val="28"/>
          <w:szCs w:val="28"/>
        </w:rPr>
        <w:t xml:space="preserve">ОП «Економіка та бізнес» /укладач У. В. </w:t>
      </w:r>
      <w:proofErr w:type="spellStart"/>
      <w:r w:rsidR="00374EFC">
        <w:rPr>
          <w:rFonts w:ascii="Times New Roman" w:hAnsi="Times New Roman" w:cs="Times New Roman"/>
          <w:sz w:val="28"/>
          <w:szCs w:val="28"/>
        </w:rPr>
        <w:t>Росола</w:t>
      </w:r>
      <w:proofErr w:type="spellEnd"/>
      <w:r w:rsidR="00374EFC">
        <w:rPr>
          <w:rFonts w:ascii="Times New Roman" w:hAnsi="Times New Roman" w:cs="Times New Roman"/>
          <w:sz w:val="28"/>
          <w:szCs w:val="28"/>
        </w:rPr>
        <w:t xml:space="preserve">. Мукачево: МДУ, 2022. </w:t>
      </w:r>
      <w:r w:rsidR="00374EFC" w:rsidRPr="00374EFC">
        <w:rPr>
          <w:rFonts w:ascii="Times New Roman" w:hAnsi="Times New Roman" w:cs="Times New Roman"/>
          <w:sz w:val="28"/>
          <w:szCs w:val="28"/>
        </w:rPr>
        <w:t xml:space="preserve">21 с. </w:t>
      </w:r>
    </w:p>
    <w:p w14:paraId="7CFB3AC1" w14:textId="5CC7CD54" w:rsidR="007B3F25" w:rsidRPr="007B3F25" w:rsidRDefault="00374EFC" w:rsidP="00374EF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7B3F25" w:rsidRPr="007B3F25">
        <w:rPr>
          <w:rFonts w:ascii="Times New Roman" w:hAnsi="Times New Roman" w:cs="Times New Roman"/>
          <w:sz w:val="28"/>
          <w:szCs w:val="28"/>
        </w:rPr>
        <w:t>.</w:t>
      </w:r>
      <w:r w:rsidR="007B3F25" w:rsidRPr="007B3F25">
        <w:rPr>
          <w:rFonts w:ascii="Times New Roman" w:hAnsi="Times New Roman" w:cs="Times New Roman"/>
          <w:sz w:val="28"/>
          <w:szCs w:val="28"/>
        </w:rPr>
        <w:tab/>
      </w:r>
      <w:proofErr w:type="spellStart"/>
      <w:r w:rsidR="007B3F25" w:rsidRPr="007B3F25">
        <w:rPr>
          <w:rFonts w:ascii="Times New Roman" w:hAnsi="Times New Roman" w:cs="Times New Roman"/>
          <w:sz w:val="28"/>
          <w:szCs w:val="28"/>
        </w:rPr>
        <w:t>Каличева</w:t>
      </w:r>
      <w:proofErr w:type="spellEnd"/>
      <w:r w:rsidR="007B3F25" w:rsidRPr="007B3F25">
        <w:rPr>
          <w:rFonts w:ascii="Times New Roman" w:hAnsi="Times New Roman" w:cs="Times New Roman"/>
          <w:sz w:val="28"/>
          <w:szCs w:val="28"/>
        </w:rPr>
        <w:t xml:space="preserve"> Н.Є., </w:t>
      </w:r>
      <w:proofErr w:type="spellStart"/>
      <w:r w:rsidR="008A6FAB">
        <w:rPr>
          <w:rFonts w:ascii="Times New Roman" w:hAnsi="Times New Roman" w:cs="Times New Roman"/>
          <w:sz w:val="28"/>
          <w:szCs w:val="28"/>
        </w:rPr>
        <w:t>Чорнобровка</w:t>
      </w:r>
      <w:proofErr w:type="spellEnd"/>
      <w:r w:rsidR="008A6FAB">
        <w:rPr>
          <w:rFonts w:ascii="Times New Roman" w:hAnsi="Times New Roman" w:cs="Times New Roman"/>
          <w:sz w:val="28"/>
          <w:szCs w:val="28"/>
        </w:rPr>
        <w:t xml:space="preserve"> І.В.</w:t>
      </w:r>
      <w:r w:rsidR="007B3F25" w:rsidRPr="007B3F25">
        <w:rPr>
          <w:rFonts w:ascii="Times New Roman" w:hAnsi="Times New Roman" w:cs="Times New Roman"/>
          <w:sz w:val="28"/>
          <w:szCs w:val="28"/>
        </w:rPr>
        <w:t xml:space="preserve"> Методичні вказівки та завдання до курсового </w:t>
      </w:r>
      <w:proofErr w:type="spellStart"/>
      <w:r w:rsidR="007B3F25" w:rsidRPr="007B3F25">
        <w:rPr>
          <w:rFonts w:ascii="Times New Roman" w:hAnsi="Times New Roman" w:cs="Times New Roman"/>
          <w:sz w:val="28"/>
          <w:szCs w:val="28"/>
        </w:rPr>
        <w:t>проекту</w:t>
      </w:r>
      <w:proofErr w:type="spellEnd"/>
      <w:r w:rsidR="007B3F25" w:rsidRPr="007B3F25">
        <w:rPr>
          <w:rFonts w:ascii="Times New Roman" w:hAnsi="Times New Roman" w:cs="Times New Roman"/>
          <w:sz w:val="28"/>
          <w:szCs w:val="28"/>
        </w:rPr>
        <w:t xml:space="preserve"> з дисципліни «Організація виробництва». Українська державна академія залі</w:t>
      </w:r>
      <w:r w:rsidR="008A6FAB">
        <w:rPr>
          <w:rFonts w:ascii="Times New Roman" w:hAnsi="Times New Roman" w:cs="Times New Roman"/>
          <w:sz w:val="28"/>
          <w:szCs w:val="28"/>
        </w:rPr>
        <w:t>зничного транспорту. Харків, 202</w:t>
      </w:r>
      <w:r w:rsidR="007B3F25" w:rsidRPr="007B3F25">
        <w:rPr>
          <w:rFonts w:ascii="Times New Roman" w:hAnsi="Times New Roman" w:cs="Times New Roman"/>
          <w:sz w:val="28"/>
          <w:szCs w:val="28"/>
        </w:rPr>
        <w:t>5 р. 3</w:t>
      </w:r>
      <w:r w:rsidR="008A6FAB">
        <w:rPr>
          <w:rFonts w:ascii="Times New Roman" w:hAnsi="Times New Roman" w:cs="Times New Roman"/>
          <w:sz w:val="28"/>
          <w:szCs w:val="28"/>
        </w:rPr>
        <w:t>5</w:t>
      </w:r>
      <w:r w:rsidR="007B3F25" w:rsidRPr="007B3F25">
        <w:rPr>
          <w:rFonts w:ascii="Times New Roman" w:hAnsi="Times New Roman" w:cs="Times New Roman"/>
          <w:sz w:val="28"/>
          <w:szCs w:val="28"/>
        </w:rPr>
        <w:t xml:space="preserve"> с.</w:t>
      </w:r>
    </w:p>
    <w:p w14:paraId="4D09F16D" w14:textId="0B7873F9" w:rsidR="007B3F25" w:rsidRDefault="00374EFC" w:rsidP="00696DB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7B3F25" w:rsidRPr="007B3F25">
        <w:rPr>
          <w:rFonts w:ascii="Times New Roman" w:hAnsi="Times New Roman" w:cs="Times New Roman"/>
          <w:sz w:val="28"/>
          <w:szCs w:val="28"/>
        </w:rPr>
        <w:t>.</w:t>
      </w:r>
      <w:r w:rsidR="007B3F25" w:rsidRPr="007B3F25">
        <w:rPr>
          <w:rFonts w:ascii="Times New Roman" w:hAnsi="Times New Roman" w:cs="Times New Roman"/>
          <w:sz w:val="28"/>
          <w:szCs w:val="28"/>
        </w:rPr>
        <w:tab/>
      </w:r>
      <w:proofErr w:type="spellStart"/>
      <w:r w:rsidR="007B3F25" w:rsidRPr="007B3F25">
        <w:rPr>
          <w:rFonts w:ascii="Times New Roman" w:hAnsi="Times New Roman" w:cs="Times New Roman"/>
          <w:sz w:val="28"/>
          <w:szCs w:val="28"/>
        </w:rPr>
        <w:t>Дикань</w:t>
      </w:r>
      <w:proofErr w:type="spellEnd"/>
      <w:r w:rsidR="007B3F25" w:rsidRPr="007B3F25">
        <w:rPr>
          <w:rFonts w:ascii="Times New Roman" w:hAnsi="Times New Roman" w:cs="Times New Roman"/>
          <w:sz w:val="28"/>
          <w:szCs w:val="28"/>
        </w:rPr>
        <w:t xml:space="preserve"> В.Л., </w:t>
      </w:r>
      <w:proofErr w:type="spellStart"/>
      <w:r w:rsidR="007B3F25" w:rsidRPr="007B3F25">
        <w:rPr>
          <w:rFonts w:ascii="Times New Roman" w:hAnsi="Times New Roman" w:cs="Times New Roman"/>
          <w:sz w:val="28"/>
          <w:szCs w:val="28"/>
        </w:rPr>
        <w:t>Каличева</w:t>
      </w:r>
      <w:proofErr w:type="spellEnd"/>
      <w:r w:rsidR="007B3F25" w:rsidRPr="007B3F25">
        <w:rPr>
          <w:rFonts w:ascii="Times New Roman" w:hAnsi="Times New Roman" w:cs="Times New Roman"/>
          <w:sz w:val="28"/>
          <w:szCs w:val="28"/>
        </w:rPr>
        <w:t xml:space="preserve"> Н.Є., Маслова В.О. Методичні вказівки до практичних занять та самостійної роботи з дисципліни «Організація виробництва». Українська державна академія залізничного транспорту. Харків, 2015 р. 73 с.</w:t>
      </w:r>
    </w:p>
    <w:p w14:paraId="71A6B8ED" w14:textId="221F1D54" w:rsidR="00F80246" w:rsidRDefault="00374EFC" w:rsidP="00F8024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7</w:t>
      </w:r>
      <w:r w:rsidR="00F80246">
        <w:rPr>
          <w:rFonts w:ascii="Times New Roman" w:hAnsi="Times New Roman" w:cs="Times New Roman"/>
          <w:sz w:val="28"/>
          <w:szCs w:val="28"/>
        </w:rPr>
        <w:t xml:space="preserve">. </w:t>
      </w:r>
      <w:proofErr w:type="spellStart"/>
      <w:r w:rsidR="00F80246" w:rsidRPr="00F63DF9">
        <w:rPr>
          <w:rFonts w:ascii="Times New Roman" w:hAnsi="Times New Roman" w:cs="Times New Roman"/>
          <w:sz w:val="28"/>
          <w:szCs w:val="28"/>
        </w:rPr>
        <w:t>Каличева</w:t>
      </w:r>
      <w:proofErr w:type="spellEnd"/>
      <w:r w:rsidR="00F80246" w:rsidRPr="00F63DF9">
        <w:rPr>
          <w:rFonts w:ascii="Times New Roman" w:hAnsi="Times New Roman" w:cs="Times New Roman"/>
          <w:sz w:val="28"/>
          <w:szCs w:val="28"/>
        </w:rPr>
        <w:t xml:space="preserve"> Н.Є. </w:t>
      </w:r>
      <w:r w:rsidR="00F80246" w:rsidRPr="00682E9A">
        <w:rPr>
          <w:rFonts w:ascii="Times New Roman" w:hAnsi="Times New Roman" w:cs="Times New Roman"/>
          <w:bCs/>
          <w:iCs/>
          <w:color w:val="000000"/>
          <w:sz w:val="28"/>
          <w:szCs w:val="28"/>
          <w:shd w:val="clear" w:color="auto" w:fill="FFFFFF"/>
        </w:rPr>
        <w:t xml:space="preserve">Куценко Н. М., Годунов Ф.А. </w:t>
      </w:r>
      <w:r w:rsidR="00F80246" w:rsidRPr="00682E9A">
        <w:rPr>
          <w:rFonts w:ascii="Times New Roman" w:hAnsi="Times New Roman" w:cs="Times New Roman"/>
          <w:color w:val="000000"/>
          <w:spacing w:val="-2"/>
          <w:sz w:val="28"/>
          <w:szCs w:val="28"/>
          <w:shd w:val="clear" w:color="auto" w:fill="FFFFFF"/>
        </w:rPr>
        <w:t>У</w:t>
      </w:r>
      <w:r w:rsidR="00F80246" w:rsidRPr="00F63DF9">
        <w:rPr>
          <w:rFonts w:ascii="Times New Roman" w:hAnsi="Times New Roman" w:cs="Times New Roman"/>
          <w:color w:val="000000"/>
          <w:spacing w:val="-2"/>
          <w:sz w:val="28"/>
          <w:szCs w:val="28"/>
          <w:shd w:val="clear" w:color="auto" w:fill="FFFFFF"/>
        </w:rPr>
        <w:t>правління</w:t>
      </w:r>
      <w:r w:rsidR="00F80246" w:rsidRPr="00F63DF9">
        <w:rPr>
          <w:rFonts w:ascii="Times New Roman" w:hAnsi="Times New Roman" w:cs="Times New Roman"/>
          <w:color w:val="000000"/>
          <w:sz w:val="28"/>
          <w:szCs w:val="28"/>
        </w:rPr>
        <w:t xml:space="preserve"> якістю продукції харчової промисловості. </w:t>
      </w:r>
      <w:r w:rsidR="00F80246" w:rsidRPr="00F80246">
        <w:rPr>
          <w:rFonts w:ascii="Times New Roman" w:hAnsi="Times New Roman" w:cs="Times New Roman"/>
          <w:i/>
          <w:color w:val="000000"/>
          <w:sz w:val="28"/>
          <w:szCs w:val="28"/>
        </w:rPr>
        <w:t>Вісник економіки транспорту і промисловості</w:t>
      </w:r>
      <w:r w:rsidR="00F80246">
        <w:rPr>
          <w:rFonts w:ascii="Times New Roman" w:hAnsi="Times New Roman" w:cs="Times New Roman"/>
          <w:color w:val="000000"/>
          <w:sz w:val="28"/>
          <w:szCs w:val="28"/>
        </w:rPr>
        <w:t>.</w:t>
      </w:r>
      <w:r w:rsidR="00F80246" w:rsidRPr="00F63DF9">
        <w:rPr>
          <w:rFonts w:ascii="Times New Roman" w:hAnsi="Times New Roman" w:cs="Times New Roman"/>
          <w:color w:val="000000"/>
          <w:sz w:val="28"/>
          <w:szCs w:val="28"/>
        </w:rPr>
        <w:t xml:space="preserve"> </w:t>
      </w:r>
      <w:r w:rsidR="00F80246">
        <w:rPr>
          <w:rFonts w:ascii="Times New Roman" w:hAnsi="Times New Roman" w:cs="Times New Roman"/>
          <w:color w:val="000000"/>
          <w:sz w:val="28"/>
          <w:szCs w:val="28"/>
        </w:rPr>
        <w:t>2023. № 84.</w:t>
      </w:r>
      <w:r w:rsidR="00F80246" w:rsidRPr="00F63DF9">
        <w:rPr>
          <w:rFonts w:ascii="Times New Roman" w:hAnsi="Times New Roman" w:cs="Times New Roman"/>
          <w:color w:val="000000"/>
          <w:sz w:val="28"/>
          <w:szCs w:val="28"/>
        </w:rPr>
        <w:t xml:space="preserve">  С. 175-182</w:t>
      </w:r>
      <w:r w:rsidR="00F80246">
        <w:rPr>
          <w:rFonts w:ascii="Times New Roman" w:hAnsi="Times New Roman" w:cs="Times New Roman"/>
          <w:color w:val="000000"/>
          <w:sz w:val="28"/>
          <w:szCs w:val="28"/>
        </w:rPr>
        <w:t>.</w:t>
      </w:r>
    </w:p>
    <w:p w14:paraId="24115269" w14:textId="1D95C357" w:rsidR="00F80246" w:rsidRPr="00F63DF9" w:rsidRDefault="00374EFC" w:rsidP="00F80246">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8</w:t>
      </w:r>
      <w:r w:rsidR="00F80246">
        <w:rPr>
          <w:rFonts w:ascii="Times New Roman" w:hAnsi="Times New Roman" w:cs="Times New Roman"/>
          <w:color w:val="000000"/>
          <w:sz w:val="28"/>
          <w:szCs w:val="28"/>
        </w:rPr>
        <w:t xml:space="preserve">. </w:t>
      </w:r>
      <w:proofErr w:type="spellStart"/>
      <w:r w:rsidR="00F80246" w:rsidRPr="00F63DF9">
        <w:rPr>
          <w:rFonts w:ascii="Times New Roman" w:hAnsi="Times New Roman" w:cs="Times New Roman"/>
          <w:sz w:val="28"/>
          <w:szCs w:val="28"/>
        </w:rPr>
        <w:t>Каличева</w:t>
      </w:r>
      <w:proofErr w:type="spellEnd"/>
      <w:r w:rsidR="00F80246" w:rsidRPr="00F63DF9">
        <w:rPr>
          <w:rFonts w:ascii="Times New Roman" w:hAnsi="Times New Roman" w:cs="Times New Roman"/>
          <w:sz w:val="28"/>
          <w:szCs w:val="28"/>
        </w:rPr>
        <w:t xml:space="preserve"> Н.Є. </w:t>
      </w:r>
      <w:proofErr w:type="spellStart"/>
      <w:r w:rsidR="00F80246" w:rsidRPr="00682E9A">
        <w:rPr>
          <w:rFonts w:ascii="Times New Roman" w:hAnsi="Times New Roman" w:cs="Times New Roman"/>
          <w:bCs/>
          <w:iCs/>
          <w:color w:val="0D0D0D"/>
          <w:sz w:val="28"/>
          <w:szCs w:val="28"/>
          <w:shd w:val="clear" w:color="auto" w:fill="FFFFFF"/>
        </w:rPr>
        <w:t>Чорнобровка</w:t>
      </w:r>
      <w:proofErr w:type="spellEnd"/>
      <w:r w:rsidR="00F80246" w:rsidRPr="00682E9A">
        <w:rPr>
          <w:rFonts w:ascii="Times New Roman" w:hAnsi="Times New Roman" w:cs="Times New Roman"/>
          <w:bCs/>
          <w:iCs/>
          <w:color w:val="0D0D0D"/>
          <w:sz w:val="28"/>
          <w:szCs w:val="28"/>
          <w:shd w:val="clear" w:color="auto" w:fill="FFFFFF"/>
        </w:rPr>
        <w:t xml:space="preserve"> І.В., Колесніков С. В. </w:t>
      </w:r>
      <w:r w:rsidR="00F80246" w:rsidRPr="00F63DF9">
        <w:rPr>
          <w:rFonts w:ascii="Times New Roman" w:hAnsi="Times New Roman" w:cs="Times New Roman"/>
          <w:color w:val="0D0D0D"/>
          <w:spacing w:val="-2"/>
          <w:sz w:val="28"/>
          <w:szCs w:val="28"/>
          <w:shd w:val="clear" w:color="auto" w:fill="FFFFFF"/>
        </w:rPr>
        <w:t xml:space="preserve">Роль ощадливого виробництва в оптимізації виробничих процесів підприємств. </w:t>
      </w:r>
      <w:r w:rsidR="00F80246" w:rsidRPr="00F80246">
        <w:rPr>
          <w:rFonts w:ascii="Times New Roman" w:hAnsi="Times New Roman" w:cs="Times New Roman"/>
          <w:i/>
          <w:color w:val="0D0D0D"/>
          <w:sz w:val="28"/>
          <w:szCs w:val="28"/>
        </w:rPr>
        <w:t>Вісник економіки транспорту і промисловості.</w:t>
      </w:r>
      <w:r w:rsidR="00F80246" w:rsidRPr="00F63DF9">
        <w:rPr>
          <w:rFonts w:ascii="Times New Roman" w:hAnsi="Times New Roman" w:cs="Times New Roman"/>
          <w:color w:val="0D0D0D"/>
          <w:sz w:val="28"/>
          <w:szCs w:val="28"/>
        </w:rPr>
        <w:t xml:space="preserve"> 202</w:t>
      </w:r>
      <w:r w:rsidR="00F80246" w:rsidRPr="00682E9A">
        <w:rPr>
          <w:rFonts w:ascii="Times New Roman" w:hAnsi="Times New Roman" w:cs="Times New Roman"/>
          <w:color w:val="0D0D0D"/>
          <w:sz w:val="28"/>
          <w:szCs w:val="28"/>
        </w:rPr>
        <w:t>4</w:t>
      </w:r>
      <w:r w:rsidR="00F80246">
        <w:rPr>
          <w:rFonts w:ascii="Times New Roman" w:hAnsi="Times New Roman" w:cs="Times New Roman"/>
          <w:color w:val="0D0D0D"/>
          <w:sz w:val="28"/>
          <w:szCs w:val="28"/>
        </w:rPr>
        <w:t>.</w:t>
      </w:r>
      <w:r w:rsidR="00F80246" w:rsidRPr="00F63DF9">
        <w:rPr>
          <w:rFonts w:ascii="Times New Roman" w:hAnsi="Times New Roman" w:cs="Times New Roman"/>
          <w:color w:val="0D0D0D"/>
          <w:sz w:val="28"/>
          <w:szCs w:val="28"/>
        </w:rPr>
        <w:t xml:space="preserve"> № 8</w:t>
      </w:r>
      <w:r w:rsidR="00F80246" w:rsidRPr="00682E9A">
        <w:rPr>
          <w:rFonts w:ascii="Times New Roman" w:hAnsi="Times New Roman" w:cs="Times New Roman"/>
          <w:color w:val="0D0D0D"/>
          <w:sz w:val="28"/>
          <w:szCs w:val="28"/>
        </w:rPr>
        <w:t>6</w:t>
      </w:r>
      <w:r w:rsidR="00F80246">
        <w:rPr>
          <w:rFonts w:ascii="Times New Roman" w:hAnsi="Times New Roman" w:cs="Times New Roman"/>
          <w:color w:val="0D0D0D"/>
          <w:sz w:val="28"/>
          <w:szCs w:val="28"/>
        </w:rPr>
        <w:t xml:space="preserve">. </w:t>
      </w:r>
      <w:r w:rsidR="00F80246" w:rsidRPr="00F63DF9">
        <w:rPr>
          <w:rFonts w:ascii="Times New Roman" w:hAnsi="Times New Roman" w:cs="Times New Roman"/>
          <w:color w:val="0D0D0D"/>
          <w:sz w:val="28"/>
          <w:szCs w:val="28"/>
        </w:rPr>
        <w:t xml:space="preserve">  С</w:t>
      </w:r>
      <w:r w:rsidR="00F80246" w:rsidRPr="00682E9A">
        <w:rPr>
          <w:rFonts w:ascii="Times New Roman" w:hAnsi="Times New Roman" w:cs="Times New Roman"/>
          <w:color w:val="0D0D0D"/>
          <w:sz w:val="28"/>
          <w:szCs w:val="28"/>
        </w:rPr>
        <w:t xml:space="preserve"> 19-25.</w:t>
      </w:r>
    </w:p>
    <w:p w14:paraId="479358CA" w14:textId="0F802A3C" w:rsidR="00F80246" w:rsidRDefault="00374EFC" w:rsidP="00F802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80246">
        <w:rPr>
          <w:rFonts w:ascii="Times New Roman" w:hAnsi="Times New Roman" w:cs="Times New Roman"/>
          <w:sz w:val="28"/>
          <w:szCs w:val="28"/>
        </w:rPr>
        <w:t xml:space="preserve">. </w:t>
      </w:r>
      <w:proofErr w:type="spellStart"/>
      <w:r w:rsidR="00F80246" w:rsidRPr="00F63DF9">
        <w:rPr>
          <w:rFonts w:ascii="Times New Roman" w:hAnsi="Times New Roman" w:cs="Times New Roman"/>
          <w:sz w:val="28"/>
          <w:szCs w:val="28"/>
        </w:rPr>
        <w:t>Каличева</w:t>
      </w:r>
      <w:proofErr w:type="spellEnd"/>
      <w:r w:rsidR="00F80246" w:rsidRPr="00F63DF9">
        <w:rPr>
          <w:rFonts w:ascii="Times New Roman" w:hAnsi="Times New Roman" w:cs="Times New Roman"/>
          <w:sz w:val="28"/>
          <w:szCs w:val="28"/>
        </w:rPr>
        <w:t xml:space="preserve"> Н.Є., </w:t>
      </w:r>
      <w:proofErr w:type="spellStart"/>
      <w:r w:rsidR="00F80246" w:rsidRPr="00F63DF9">
        <w:rPr>
          <w:rFonts w:ascii="Times New Roman" w:hAnsi="Times New Roman" w:cs="Times New Roman"/>
          <w:sz w:val="28"/>
          <w:szCs w:val="28"/>
        </w:rPr>
        <w:t>Дикань</w:t>
      </w:r>
      <w:proofErr w:type="spellEnd"/>
      <w:r w:rsidR="00F80246" w:rsidRPr="00F63DF9">
        <w:rPr>
          <w:rFonts w:ascii="Times New Roman" w:hAnsi="Times New Roman" w:cs="Times New Roman"/>
          <w:sz w:val="28"/>
          <w:szCs w:val="28"/>
        </w:rPr>
        <w:t xml:space="preserve"> В.Л., </w:t>
      </w:r>
      <w:proofErr w:type="spellStart"/>
      <w:r w:rsidR="00F80246" w:rsidRPr="00F63DF9">
        <w:rPr>
          <w:rFonts w:ascii="Times New Roman" w:hAnsi="Times New Roman" w:cs="Times New Roman"/>
          <w:sz w:val="28"/>
          <w:szCs w:val="28"/>
        </w:rPr>
        <w:t>Чорнобровка</w:t>
      </w:r>
      <w:proofErr w:type="spellEnd"/>
      <w:r w:rsidR="00F80246" w:rsidRPr="00F63DF9">
        <w:rPr>
          <w:rFonts w:ascii="Times New Roman" w:hAnsi="Times New Roman" w:cs="Times New Roman"/>
          <w:sz w:val="28"/>
          <w:szCs w:val="28"/>
        </w:rPr>
        <w:t xml:space="preserve"> І.В. Забезпечення ефективності виробничих процесів підприємства: сучасні можливості та загрози. </w:t>
      </w:r>
      <w:r w:rsidR="00F80246" w:rsidRPr="00F80246">
        <w:rPr>
          <w:rFonts w:ascii="Times New Roman" w:hAnsi="Times New Roman" w:cs="Times New Roman"/>
          <w:i/>
          <w:sz w:val="28"/>
          <w:szCs w:val="28"/>
        </w:rPr>
        <w:t>Вісник економіки транспорту і промисловості</w:t>
      </w:r>
      <w:r w:rsidR="00F80246" w:rsidRPr="00F63DF9">
        <w:rPr>
          <w:rFonts w:ascii="Times New Roman" w:hAnsi="Times New Roman" w:cs="Times New Roman"/>
          <w:sz w:val="28"/>
          <w:szCs w:val="28"/>
        </w:rPr>
        <w:t>.</w:t>
      </w:r>
      <w:r w:rsidR="00F80246">
        <w:rPr>
          <w:rFonts w:ascii="Times New Roman" w:hAnsi="Times New Roman" w:cs="Times New Roman"/>
          <w:sz w:val="28"/>
          <w:szCs w:val="28"/>
        </w:rPr>
        <w:t xml:space="preserve"> 2025. № 89. </w:t>
      </w:r>
      <w:r w:rsidR="00F80246" w:rsidRPr="00F63DF9">
        <w:rPr>
          <w:rFonts w:ascii="Times New Roman" w:hAnsi="Times New Roman" w:cs="Times New Roman"/>
          <w:sz w:val="28"/>
          <w:szCs w:val="28"/>
        </w:rPr>
        <w:t>С. 97-105.</w:t>
      </w:r>
    </w:p>
    <w:p w14:paraId="433600E4" w14:textId="49C7E2C6" w:rsidR="002D3D98" w:rsidRDefault="00BE2400" w:rsidP="00F802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74EFC">
        <w:rPr>
          <w:rFonts w:ascii="Times New Roman" w:hAnsi="Times New Roman" w:cs="Times New Roman"/>
          <w:sz w:val="28"/>
          <w:szCs w:val="28"/>
        </w:rPr>
        <w:t>0</w:t>
      </w:r>
      <w:r>
        <w:rPr>
          <w:rFonts w:ascii="Times New Roman" w:hAnsi="Times New Roman" w:cs="Times New Roman"/>
          <w:sz w:val="28"/>
          <w:szCs w:val="28"/>
        </w:rPr>
        <w:t xml:space="preserve">. </w:t>
      </w:r>
      <w:proofErr w:type="spellStart"/>
      <w:r w:rsidR="002D3D98" w:rsidRPr="002D3D98">
        <w:rPr>
          <w:rFonts w:ascii="Times New Roman" w:hAnsi="Times New Roman" w:cs="Times New Roman"/>
          <w:sz w:val="28"/>
          <w:szCs w:val="28"/>
        </w:rPr>
        <w:t>Кавецький</w:t>
      </w:r>
      <w:proofErr w:type="spellEnd"/>
      <w:r w:rsidR="002D3D98" w:rsidRPr="002D3D98">
        <w:rPr>
          <w:rFonts w:ascii="Times New Roman" w:hAnsi="Times New Roman" w:cs="Times New Roman"/>
          <w:sz w:val="28"/>
          <w:szCs w:val="28"/>
        </w:rPr>
        <w:t xml:space="preserve"> В. В., Ратушняк О. Г. Сучасні системи управління плануванням та організацією виробництва </w:t>
      </w:r>
      <w:r w:rsidR="002D3D98" w:rsidRPr="00BE2400">
        <w:rPr>
          <w:rFonts w:ascii="Times New Roman" w:hAnsi="Times New Roman" w:cs="Times New Roman"/>
          <w:i/>
          <w:sz w:val="28"/>
          <w:szCs w:val="28"/>
        </w:rPr>
        <w:t>Ефективна економіка</w:t>
      </w:r>
      <w:r w:rsidR="002D3D98" w:rsidRPr="002D3D98">
        <w:rPr>
          <w:rFonts w:ascii="Times New Roman" w:hAnsi="Times New Roman" w:cs="Times New Roman"/>
          <w:sz w:val="28"/>
          <w:szCs w:val="28"/>
        </w:rPr>
        <w:t xml:space="preserve">. 2021. №12. URL: </w:t>
      </w:r>
      <w:hyperlink r:id="rId20" w:history="1">
        <w:r w:rsidR="002D3D98" w:rsidRPr="006963BC">
          <w:rPr>
            <w:rStyle w:val="a5"/>
            <w:rFonts w:ascii="Times New Roman" w:hAnsi="Times New Roman" w:cs="Times New Roman"/>
            <w:sz w:val="28"/>
            <w:szCs w:val="28"/>
          </w:rPr>
          <w:t>http://www.economy.nayka.com.ua/pdf/12_2021/96.pdf</w:t>
        </w:r>
      </w:hyperlink>
    </w:p>
    <w:p w14:paraId="6D9CA002" w14:textId="77777777" w:rsidR="002D3D98" w:rsidRPr="00F63DF9" w:rsidRDefault="002D3D98" w:rsidP="00F80246">
      <w:pPr>
        <w:spacing w:after="0" w:line="240" w:lineRule="auto"/>
        <w:ind w:firstLine="709"/>
        <w:jc w:val="both"/>
        <w:rPr>
          <w:rFonts w:ascii="Times New Roman" w:hAnsi="Times New Roman" w:cs="Times New Roman"/>
          <w:sz w:val="28"/>
          <w:szCs w:val="28"/>
        </w:rPr>
      </w:pPr>
    </w:p>
    <w:p w14:paraId="7321C59B" w14:textId="77777777" w:rsidR="00F80246" w:rsidRPr="007B3F25" w:rsidRDefault="00F80246" w:rsidP="00696DB4">
      <w:pPr>
        <w:spacing w:after="0" w:line="240" w:lineRule="auto"/>
        <w:ind w:firstLine="851"/>
        <w:jc w:val="both"/>
        <w:rPr>
          <w:rFonts w:ascii="Times New Roman" w:hAnsi="Times New Roman" w:cs="Times New Roman"/>
          <w:sz w:val="28"/>
          <w:szCs w:val="28"/>
        </w:rPr>
      </w:pPr>
    </w:p>
    <w:p w14:paraId="545CA553" w14:textId="78445C1B" w:rsidR="007B3F25" w:rsidRPr="00696DB4" w:rsidRDefault="007B3F25" w:rsidP="007B3F25">
      <w:pPr>
        <w:spacing w:after="0" w:line="240" w:lineRule="auto"/>
        <w:rPr>
          <w:rFonts w:ascii="Times New Roman" w:hAnsi="Times New Roman" w:cs="Times New Roman"/>
          <w:i/>
          <w:sz w:val="28"/>
          <w:szCs w:val="28"/>
        </w:rPr>
      </w:pPr>
      <w:r w:rsidRPr="00696DB4">
        <w:rPr>
          <w:rFonts w:ascii="Times New Roman" w:eastAsia="inter" w:hAnsi="Times New Roman" w:cs="Times New Roman"/>
          <w:i/>
          <w:color w:val="000000"/>
          <w:sz w:val="28"/>
          <w:szCs w:val="28"/>
        </w:rPr>
        <w:t>Додаткова література:</w:t>
      </w:r>
    </w:p>
    <w:p w14:paraId="013F4064" w14:textId="77777777" w:rsidR="007B3F25" w:rsidRPr="007B3F25" w:rsidRDefault="007B3F25" w:rsidP="008A6FAB">
      <w:pPr>
        <w:spacing w:after="0" w:line="240" w:lineRule="auto"/>
        <w:ind w:firstLine="709"/>
        <w:jc w:val="both"/>
        <w:rPr>
          <w:rFonts w:ascii="Times New Roman" w:hAnsi="Times New Roman" w:cs="Times New Roman"/>
          <w:sz w:val="28"/>
          <w:szCs w:val="28"/>
        </w:rPr>
      </w:pPr>
      <w:r w:rsidRPr="007B3F25">
        <w:rPr>
          <w:rFonts w:ascii="Times New Roman" w:hAnsi="Times New Roman" w:cs="Times New Roman"/>
          <w:sz w:val="28"/>
          <w:szCs w:val="28"/>
        </w:rPr>
        <w:t>1.</w:t>
      </w:r>
      <w:r w:rsidRPr="007B3F25">
        <w:rPr>
          <w:rFonts w:ascii="Times New Roman" w:hAnsi="Times New Roman" w:cs="Times New Roman"/>
          <w:sz w:val="28"/>
          <w:szCs w:val="28"/>
        </w:rPr>
        <w:tab/>
        <w:t xml:space="preserve">Технологія машинобудівних підприємств: підручник / В. Л. </w:t>
      </w:r>
      <w:proofErr w:type="spellStart"/>
      <w:r w:rsidRPr="007B3F25">
        <w:rPr>
          <w:rFonts w:ascii="Times New Roman" w:hAnsi="Times New Roman" w:cs="Times New Roman"/>
          <w:sz w:val="28"/>
          <w:szCs w:val="28"/>
        </w:rPr>
        <w:t>Дикань</w:t>
      </w:r>
      <w:proofErr w:type="spellEnd"/>
      <w:r w:rsidRPr="007B3F25">
        <w:rPr>
          <w:rFonts w:ascii="Times New Roman" w:hAnsi="Times New Roman" w:cs="Times New Roman"/>
          <w:sz w:val="28"/>
          <w:szCs w:val="28"/>
        </w:rPr>
        <w:t xml:space="preserve">, Ю. Є. </w:t>
      </w:r>
      <w:proofErr w:type="spellStart"/>
      <w:r w:rsidRPr="007B3F25">
        <w:rPr>
          <w:rFonts w:ascii="Times New Roman" w:hAnsi="Times New Roman" w:cs="Times New Roman"/>
          <w:sz w:val="28"/>
          <w:szCs w:val="28"/>
        </w:rPr>
        <w:t>Калабухін</w:t>
      </w:r>
      <w:proofErr w:type="spellEnd"/>
      <w:r w:rsidRPr="007B3F25">
        <w:rPr>
          <w:rFonts w:ascii="Times New Roman" w:hAnsi="Times New Roman" w:cs="Times New Roman"/>
          <w:sz w:val="28"/>
          <w:szCs w:val="28"/>
        </w:rPr>
        <w:t xml:space="preserve">, Н. Є. </w:t>
      </w:r>
      <w:proofErr w:type="spellStart"/>
      <w:r w:rsidRPr="007B3F25">
        <w:rPr>
          <w:rFonts w:ascii="Times New Roman" w:hAnsi="Times New Roman" w:cs="Times New Roman"/>
          <w:sz w:val="28"/>
          <w:szCs w:val="28"/>
        </w:rPr>
        <w:t>Каличева</w:t>
      </w:r>
      <w:proofErr w:type="spellEnd"/>
      <w:r w:rsidRPr="007B3F25">
        <w:rPr>
          <w:rFonts w:ascii="Times New Roman" w:hAnsi="Times New Roman" w:cs="Times New Roman"/>
          <w:sz w:val="28"/>
          <w:szCs w:val="28"/>
        </w:rPr>
        <w:t xml:space="preserve">, В.О. Маслова.  Харків: </w:t>
      </w:r>
      <w:proofErr w:type="spellStart"/>
      <w:r w:rsidRPr="007B3F25">
        <w:rPr>
          <w:rFonts w:ascii="Times New Roman" w:hAnsi="Times New Roman" w:cs="Times New Roman"/>
          <w:sz w:val="28"/>
          <w:szCs w:val="28"/>
        </w:rPr>
        <w:t>УкрДУЗТ</w:t>
      </w:r>
      <w:proofErr w:type="spellEnd"/>
      <w:r w:rsidRPr="007B3F25">
        <w:rPr>
          <w:rFonts w:ascii="Times New Roman" w:hAnsi="Times New Roman" w:cs="Times New Roman"/>
          <w:sz w:val="28"/>
          <w:szCs w:val="28"/>
        </w:rPr>
        <w:t>,  2020. 386 с.</w:t>
      </w:r>
    </w:p>
    <w:p w14:paraId="7295EAA2" w14:textId="77777777" w:rsidR="007B3F25" w:rsidRPr="007B3F25" w:rsidRDefault="007B3F25" w:rsidP="008A6FAB">
      <w:pPr>
        <w:spacing w:after="0" w:line="240" w:lineRule="auto"/>
        <w:ind w:firstLine="709"/>
        <w:jc w:val="both"/>
        <w:rPr>
          <w:rFonts w:ascii="Times New Roman" w:hAnsi="Times New Roman" w:cs="Times New Roman"/>
          <w:sz w:val="28"/>
          <w:szCs w:val="28"/>
        </w:rPr>
      </w:pPr>
      <w:r w:rsidRPr="007B3F25">
        <w:rPr>
          <w:rFonts w:ascii="Times New Roman" w:hAnsi="Times New Roman" w:cs="Times New Roman"/>
          <w:sz w:val="28"/>
          <w:szCs w:val="28"/>
        </w:rPr>
        <w:t>2.</w:t>
      </w:r>
      <w:r w:rsidRPr="007B3F25">
        <w:rPr>
          <w:rFonts w:ascii="Times New Roman" w:hAnsi="Times New Roman" w:cs="Times New Roman"/>
          <w:sz w:val="28"/>
          <w:szCs w:val="28"/>
        </w:rPr>
        <w:tab/>
      </w:r>
      <w:proofErr w:type="spellStart"/>
      <w:r w:rsidRPr="007B3F25">
        <w:rPr>
          <w:rFonts w:ascii="Times New Roman" w:hAnsi="Times New Roman" w:cs="Times New Roman"/>
          <w:sz w:val="28"/>
          <w:szCs w:val="28"/>
        </w:rPr>
        <w:t>Дикань</w:t>
      </w:r>
      <w:proofErr w:type="spellEnd"/>
      <w:r w:rsidRPr="007B3F25">
        <w:rPr>
          <w:rFonts w:ascii="Times New Roman" w:hAnsi="Times New Roman" w:cs="Times New Roman"/>
          <w:sz w:val="28"/>
          <w:szCs w:val="28"/>
        </w:rPr>
        <w:t xml:space="preserve"> В. Л., </w:t>
      </w:r>
      <w:proofErr w:type="spellStart"/>
      <w:r w:rsidRPr="007B3F25">
        <w:rPr>
          <w:rFonts w:ascii="Times New Roman" w:hAnsi="Times New Roman" w:cs="Times New Roman"/>
          <w:sz w:val="28"/>
          <w:szCs w:val="28"/>
        </w:rPr>
        <w:t>Воловельська</w:t>
      </w:r>
      <w:proofErr w:type="spellEnd"/>
      <w:r w:rsidRPr="007B3F25">
        <w:rPr>
          <w:rFonts w:ascii="Times New Roman" w:hAnsi="Times New Roman" w:cs="Times New Roman"/>
          <w:sz w:val="28"/>
          <w:szCs w:val="28"/>
        </w:rPr>
        <w:t xml:space="preserve"> І.В., </w:t>
      </w:r>
      <w:proofErr w:type="spellStart"/>
      <w:r w:rsidRPr="007B3F25">
        <w:rPr>
          <w:rFonts w:ascii="Times New Roman" w:hAnsi="Times New Roman" w:cs="Times New Roman"/>
          <w:sz w:val="28"/>
          <w:szCs w:val="28"/>
        </w:rPr>
        <w:t>Каличева</w:t>
      </w:r>
      <w:proofErr w:type="spellEnd"/>
      <w:r w:rsidRPr="007B3F25">
        <w:rPr>
          <w:rFonts w:ascii="Times New Roman" w:hAnsi="Times New Roman" w:cs="Times New Roman"/>
          <w:sz w:val="28"/>
          <w:szCs w:val="28"/>
        </w:rPr>
        <w:t xml:space="preserve"> Н.Є. Економіка підприємства: конспект лекцій. Ч. 1.  Харків: </w:t>
      </w:r>
      <w:proofErr w:type="spellStart"/>
      <w:r w:rsidRPr="007B3F25">
        <w:rPr>
          <w:rFonts w:ascii="Times New Roman" w:hAnsi="Times New Roman" w:cs="Times New Roman"/>
          <w:sz w:val="28"/>
          <w:szCs w:val="28"/>
        </w:rPr>
        <w:t>УкрДУЗТ</w:t>
      </w:r>
      <w:proofErr w:type="spellEnd"/>
      <w:r w:rsidRPr="007B3F25">
        <w:rPr>
          <w:rFonts w:ascii="Times New Roman" w:hAnsi="Times New Roman" w:cs="Times New Roman"/>
          <w:sz w:val="28"/>
          <w:szCs w:val="28"/>
        </w:rPr>
        <w:t>,  2021. 54 с.</w:t>
      </w:r>
    </w:p>
    <w:p w14:paraId="7C572C6E" w14:textId="77777777" w:rsidR="007B3F25" w:rsidRPr="007B3F25" w:rsidRDefault="007B3F25" w:rsidP="008A6FAB">
      <w:pPr>
        <w:spacing w:after="0" w:line="240" w:lineRule="auto"/>
        <w:ind w:firstLine="709"/>
        <w:jc w:val="both"/>
        <w:rPr>
          <w:rFonts w:ascii="Times New Roman" w:hAnsi="Times New Roman" w:cs="Times New Roman"/>
          <w:sz w:val="28"/>
          <w:szCs w:val="28"/>
        </w:rPr>
      </w:pPr>
      <w:r w:rsidRPr="007B3F25">
        <w:rPr>
          <w:rFonts w:ascii="Times New Roman" w:hAnsi="Times New Roman" w:cs="Times New Roman"/>
          <w:sz w:val="28"/>
          <w:szCs w:val="28"/>
        </w:rPr>
        <w:t>3.</w:t>
      </w:r>
      <w:r w:rsidRPr="007B3F25">
        <w:rPr>
          <w:rFonts w:ascii="Times New Roman" w:hAnsi="Times New Roman" w:cs="Times New Roman"/>
          <w:sz w:val="28"/>
          <w:szCs w:val="28"/>
        </w:rPr>
        <w:tab/>
      </w:r>
      <w:proofErr w:type="spellStart"/>
      <w:r w:rsidRPr="007B3F25">
        <w:rPr>
          <w:rFonts w:ascii="Times New Roman" w:hAnsi="Times New Roman" w:cs="Times New Roman"/>
          <w:sz w:val="28"/>
          <w:szCs w:val="28"/>
        </w:rPr>
        <w:t>Дикань</w:t>
      </w:r>
      <w:proofErr w:type="spellEnd"/>
      <w:r w:rsidRPr="007B3F25">
        <w:rPr>
          <w:rFonts w:ascii="Times New Roman" w:hAnsi="Times New Roman" w:cs="Times New Roman"/>
          <w:sz w:val="28"/>
          <w:szCs w:val="28"/>
        </w:rPr>
        <w:t xml:space="preserve"> В. Л., </w:t>
      </w:r>
      <w:proofErr w:type="spellStart"/>
      <w:r w:rsidRPr="007B3F25">
        <w:rPr>
          <w:rFonts w:ascii="Times New Roman" w:hAnsi="Times New Roman" w:cs="Times New Roman"/>
          <w:sz w:val="28"/>
          <w:szCs w:val="28"/>
        </w:rPr>
        <w:t>Воловельська</w:t>
      </w:r>
      <w:proofErr w:type="spellEnd"/>
      <w:r w:rsidRPr="007B3F25">
        <w:rPr>
          <w:rFonts w:ascii="Times New Roman" w:hAnsi="Times New Roman" w:cs="Times New Roman"/>
          <w:sz w:val="28"/>
          <w:szCs w:val="28"/>
        </w:rPr>
        <w:t xml:space="preserve"> І.В., </w:t>
      </w:r>
      <w:proofErr w:type="spellStart"/>
      <w:r w:rsidRPr="007B3F25">
        <w:rPr>
          <w:rFonts w:ascii="Times New Roman" w:hAnsi="Times New Roman" w:cs="Times New Roman"/>
          <w:sz w:val="28"/>
          <w:szCs w:val="28"/>
        </w:rPr>
        <w:t>Каличева</w:t>
      </w:r>
      <w:proofErr w:type="spellEnd"/>
      <w:r w:rsidRPr="007B3F25">
        <w:rPr>
          <w:rFonts w:ascii="Times New Roman" w:hAnsi="Times New Roman" w:cs="Times New Roman"/>
          <w:sz w:val="28"/>
          <w:szCs w:val="28"/>
        </w:rPr>
        <w:t xml:space="preserve"> Н.Є. Економіка підприємства: конспект лекцій. Ч. 2.  Харків: </w:t>
      </w:r>
      <w:proofErr w:type="spellStart"/>
      <w:r w:rsidRPr="007B3F25">
        <w:rPr>
          <w:rFonts w:ascii="Times New Roman" w:hAnsi="Times New Roman" w:cs="Times New Roman"/>
          <w:sz w:val="28"/>
          <w:szCs w:val="28"/>
        </w:rPr>
        <w:t>УкрДУЗТ</w:t>
      </w:r>
      <w:proofErr w:type="spellEnd"/>
      <w:r w:rsidRPr="007B3F25">
        <w:rPr>
          <w:rFonts w:ascii="Times New Roman" w:hAnsi="Times New Roman" w:cs="Times New Roman"/>
          <w:sz w:val="28"/>
          <w:szCs w:val="28"/>
        </w:rPr>
        <w:t>, 2021. 44 с.</w:t>
      </w:r>
    </w:p>
    <w:p w14:paraId="37506CC6" w14:textId="77777777" w:rsidR="007B3F25" w:rsidRPr="007B3F25" w:rsidRDefault="007B3F25" w:rsidP="008A6FAB">
      <w:pPr>
        <w:spacing w:after="0" w:line="240" w:lineRule="auto"/>
        <w:ind w:firstLine="709"/>
        <w:jc w:val="both"/>
        <w:rPr>
          <w:rFonts w:ascii="Times New Roman" w:hAnsi="Times New Roman" w:cs="Times New Roman"/>
          <w:sz w:val="28"/>
          <w:szCs w:val="28"/>
        </w:rPr>
      </w:pPr>
      <w:r w:rsidRPr="007B3F25">
        <w:rPr>
          <w:rFonts w:ascii="Times New Roman" w:hAnsi="Times New Roman" w:cs="Times New Roman"/>
          <w:sz w:val="28"/>
          <w:szCs w:val="28"/>
        </w:rPr>
        <w:t>4.</w:t>
      </w:r>
      <w:r w:rsidRPr="007B3F25">
        <w:rPr>
          <w:rFonts w:ascii="Times New Roman" w:hAnsi="Times New Roman" w:cs="Times New Roman"/>
          <w:sz w:val="28"/>
          <w:szCs w:val="28"/>
        </w:rPr>
        <w:tab/>
      </w:r>
      <w:proofErr w:type="spellStart"/>
      <w:r w:rsidRPr="007B3F25">
        <w:rPr>
          <w:rFonts w:ascii="Times New Roman" w:hAnsi="Times New Roman" w:cs="Times New Roman"/>
          <w:sz w:val="28"/>
          <w:szCs w:val="28"/>
        </w:rPr>
        <w:t>Дикань</w:t>
      </w:r>
      <w:proofErr w:type="spellEnd"/>
      <w:r w:rsidRPr="007B3F25">
        <w:rPr>
          <w:rFonts w:ascii="Times New Roman" w:hAnsi="Times New Roman" w:cs="Times New Roman"/>
          <w:sz w:val="28"/>
          <w:szCs w:val="28"/>
        </w:rPr>
        <w:t xml:space="preserve"> В. Л., </w:t>
      </w:r>
      <w:proofErr w:type="spellStart"/>
      <w:r w:rsidRPr="007B3F25">
        <w:rPr>
          <w:rFonts w:ascii="Times New Roman" w:hAnsi="Times New Roman" w:cs="Times New Roman"/>
          <w:sz w:val="28"/>
          <w:szCs w:val="28"/>
        </w:rPr>
        <w:t>Воловельська</w:t>
      </w:r>
      <w:proofErr w:type="spellEnd"/>
      <w:r w:rsidRPr="007B3F25">
        <w:rPr>
          <w:rFonts w:ascii="Times New Roman" w:hAnsi="Times New Roman" w:cs="Times New Roman"/>
          <w:sz w:val="28"/>
          <w:szCs w:val="28"/>
        </w:rPr>
        <w:t xml:space="preserve"> І.В., </w:t>
      </w:r>
      <w:proofErr w:type="spellStart"/>
      <w:r w:rsidRPr="007B3F25">
        <w:rPr>
          <w:rFonts w:ascii="Times New Roman" w:hAnsi="Times New Roman" w:cs="Times New Roman"/>
          <w:sz w:val="28"/>
          <w:szCs w:val="28"/>
        </w:rPr>
        <w:t>Каличева</w:t>
      </w:r>
      <w:proofErr w:type="spellEnd"/>
      <w:r w:rsidRPr="007B3F25">
        <w:rPr>
          <w:rFonts w:ascii="Times New Roman" w:hAnsi="Times New Roman" w:cs="Times New Roman"/>
          <w:sz w:val="28"/>
          <w:szCs w:val="28"/>
        </w:rPr>
        <w:t xml:space="preserve"> Н.Є. Економіка підприємства: конспект лекцій. Ч. 3.  Харків: </w:t>
      </w:r>
      <w:proofErr w:type="spellStart"/>
      <w:r w:rsidRPr="007B3F25">
        <w:rPr>
          <w:rFonts w:ascii="Times New Roman" w:hAnsi="Times New Roman" w:cs="Times New Roman"/>
          <w:sz w:val="28"/>
          <w:szCs w:val="28"/>
        </w:rPr>
        <w:t>УкрДУЗТ</w:t>
      </w:r>
      <w:proofErr w:type="spellEnd"/>
      <w:r w:rsidRPr="007B3F25">
        <w:rPr>
          <w:rFonts w:ascii="Times New Roman" w:hAnsi="Times New Roman" w:cs="Times New Roman"/>
          <w:sz w:val="28"/>
          <w:szCs w:val="28"/>
        </w:rPr>
        <w:t>, 2021. 49 с.</w:t>
      </w:r>
    </w:p>
    <w:p w14:paraId="2369C8AA" w14:textId="6D8F9F4E" w:rsidR="007B3F25" w:rsidRDefault="007B3F25" w:rsidP="008A6FAB">
      <w:pPr>
        <w:spacing w:after="0" w:line="240" w:lineRule="auto"/>
        <w:ind w:firstLine="709"/>
        <w:jc w:val="both"/>
        <w:rPr>
          <w:rFonts w:ascii="Times New Roman" w:hAnsi="Times New Roman" w:cs="Times New Roman"/>
          <w:sz w:val="28"/>
          <w:szCs w:val="28"/>
        </w:rPr>
      </w:pPr>
      <w:r w:rsidRPr="007B3F25">
        <w:rPr>
          <w:rFonts w:ascii="Times New Roman" w:hAnsi="Times New Roman" w:cs="Times New Roman"/>
          <w:sz w:val="28"/>
          <w:szCs w:val="28"/>
        </w:rPr>
        <w:t>5.</w:t>
      </w:r>
      <w:r w:rsidRPr="007B3F25">
        <w:rPr>
          <w:rFonts w:ascii="Times New Roman" w:hAnsi="Times New Roman" w:cs="Times New Roman"/>
          <w:sz w:val="28"/>
          <w:szCs w:val="28"/>
        </w:rPr>
        <w:tab/>
      </w:r>
      <w:proofErr w:type="spellStart"/>
      <w:r w:rsidRPr="007B3F25">
        <w:rPr>
          <w:rFonts w:ascii="Times New Roman" w:hAnsi="Times New Roman" w:cs="Times New Roman"/>
          <w:sz w:val="28"/>
          <w:szCs w:val="28"/>
        </w:rPr>
        <w:t>Дикань</w:t>
      </w:r>
      <w:proofErr w:type="spellEnd"/>
      <w:r w:rsidRPr="007B3F25">
        <w:rPr>
          <w:rFonts w:ascii="Times New Roman" w:hAnsi="Times New Roman" w:cs="Times New Roman"/>
          <w:sz w:val="28"/>
          <w:szCs w:val="28"/>
        </w:rPr>
        <w:t xml:space="preserve"> В. Л., </w:t>
      </w:r>
      <w:proofErr w:type="spellStart"/>
      <w:r w:rsidRPr="007B3F25">
        <w:rPr>
          <w:rFonts w:ascii="Times New Roman" w:hAnsi="Times New Roman" w:cs="Times New Roman"/>
          <w:sz w:val="28"/>
          <w:szCs w:val="28"/>
        </w:rPr>
        <w:t>Воловельська</w:t>
      </w:r>
      <w:proofErr w:type="spellEnd"/>
      <w:r w:rsidRPr="007B3F25">
        <w:rPr>
          <w:rFonts w:ascii="Times New Roman" w:hAnsi="Times New Roman" w:cs="Times New Roman"/>
          <w:sz w:val="28"/>
          <w:szCs w:val="28"/>
        </w:rPr>
        <w:t xml:space="preserve"> І.В., </w:t>
      </w:r>
      <w:proofErr w:type="spellStart"/>
      <w:r w:rsidRPr="007B3F25">
        <w:rPr>
          <w:rFonts w:ascii="Times New Roman" w:hAnsi="Times New Roman" w:cs="Times New Roman"/>
          <w:sz w:val="28"/>
          <w:szCs w:val="28"/>
        </w:rPr>
        <w:t>Каличева</w:t>
      </w:r>
      <w:proofErr w:type="spellEnd"/>
      <w:r w:rsidRPr="007B3F25">
        <w:rPr>
          <w:rFonts w:ascii="Times New Roman" w:hAnsi="Times New Roman" w:cs="Times New Roman"/>
          <w:sz w:val="28"/>
          <w:szCs w:val="28"/>
        </w:rPr>
        <w:t xml:space="preserve"> Н.Є. Економіка підприємства: конспект лекцій. Ч. 3.  Харків: </w:t>
      </w:r>
      <w:proofErr w:type="spellStart"/>
      <w:r w:rsidRPr="007B3F25">
        <w:rPr>
          <w:rFonts w:ascii="Times New Roman" w:hAnsi="Times New Roman" w:cs="Times New Roman"/>
          <w:sz w:val="28"/>
          <w:szCs w:val="28"/>
        </w:rPr>
        <w:t>УкрДУЗТ</w:t>
      </w:r>
      <w:proofErr w:type="spellEnd"/>
      <w:r w:rsidRPr="007B3F25">
        <w:rPr>
          <w:rFonts w:ascii="Times New Roman" w:hAnsi="Times New Roman" w:cs="Times New Roman"/>
          <w:sz w:val="28"/>
          <w:szCs w:val="28"/>
        </w:rPr>
        <w:t>, 2022. 50 с.</w:t>
      </w:r>
    </w:p>
    <w:p w14:paraId="175C2F24" w14:textId="51936485" w:rsidR="00F80246" w:rsidRPr="00F80246" w:rsidRDefault="00F80246" w:rsidP="00F802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F80246">
        <w:rPr>
          <w:rFonts w:ascii="Times New Roman" w:hAnsi="Times New Roman" w:cs="Times New Roman"/>
          <w:sz w:val="28"/>
          <w:szCs w:val="28"/>
        </w:rPr>
        <w:t>.</w:t>
      </w:r>
      <w:r w:rsidRPr="00F80246">
        <w:rPr>
          <w:rFonts w:ascii="Times New Roman" w:hAnsi="Times New Roman" w:cs="Times New Roman"/>
          <w:sz w:val="28"/>
          <w:szCs w:val="28"/>
        </w:rPr>
        <w:tab/>
      </w:r>
      <w:proofErr w:type="spellStart"/>
      <w:r w:rsidRPr="00F80246">
        <w:rPr>
          <w:rFonts w:ascii="Times New Roman" w:hAnsi="Times New Roman" w:cs="Times New Roman"/>
          <w:sz w:val="28"/>
          <w:szCs w:val="28"/>
        </w:rPr>
        <w:t>Дикань</w:t>
      </w:r>
      <w:proofErr w:type="spellEnd"/>
      <w:r w:rsidRPr="00F80246">
        <w:rPr>
          <w:rFonts w:ascii="Times New Roman" w:hAnsi="Times New Roman" w:cs="Times New Roman"/>
          <w:sz w:val="28"/>
          <w:szCs w:val="28"/>
        </w:rPr>
        <w:t xml:space="preserve"> В. Л. Національна модель індустріального розвитку країни: організаційно управлінський аспект. Вісник економіки транспорту і промисловості. 2023. № 81-82. С. 11-34.</w:t>
      </w:r>
    </w:p>
    <w:p w14:paraId="39DF6779" w14:textId="4B812FFD" w:rsidR="00F80246" w:rsidRPr="007B3F25" w:rsidRDefault="00F80246" w:rsidP="00F802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F80246">
        <w:rPr>
          <w:rFonts w:ascii="Times New Roman" w:hAnsi="Times New Roman" w:cs="Times New Roman"/>
          <w:sz w:val="28"/>
          <w:szCs w:val="28"/>
        </w:rPr>
        <w:t>.</w:t>
      </w:r>
      <w:r w:rsidRPr="00F80246">
        <w:rPr>
          <w:rFonts w:ascii="Times New Roman" w:hAnsi="Times New Roman" w:cs="Times New Roman"/>
          <w:sz w:val="28"/>
          <w:szCs w:val="28"/>
        </w:rPr>
        <w:tab/>
      </w:r>
      <w:proofErr w:type="spellStart"/>
      <w:r w:rsidRPr="00F80246">
        <w:rPr>
          <w:rFonts w:ascii="Times New Roman" w:hAnsi="Times New Roman" w:cs="Times New Roman"/>
          <w:sz w:val="28"/>
          <w:szCs w:val="28"/>
        </w:rPr>
        <w:t>Дикань</w:t>
      </w:r>
      <w:proofErr w:type="spellEnd"/>
      <w:r w:rsidRPr="00F80246">
        <w:rPr>
          <w:rFonts w:ascii="Times New Roman" w:hAnsi="Times New Roman" w:cs="Times New Roman"/>
          <w:sz w:val="28"/>
          <w:szCs w:val="28"/>
        </w:rPr>
        <w:t xml:space="preserve"> В. Л., </w:t>
      </w:r>
      <w:proofErr w:type="spellStart"/>
      <w:r w:rsidRPr="00F80246">
        <w:rPr>
          <w:rFonts w:ascii="Times New Roman" w:hAnsi="Times New Roman" w:cs="Times New Roman"/>
          <w:sz w:val="28"/>
          <w:szCs w:val="28"/>
        </w:rPr>
        <w:t>Остапюк</w:t>
      </w:r>
      <w:proofErr w:type="spellEnd"/>
      <w:r w:rsidRPr="00F80246">
        <w:rPr>
          <w:rFonts w:ascii="Times New Roman" w:hAnsi="Times New Roman" w:cs="Times New Roman"/>
          <w:sz w:val="28"/>
          <w:szCs w:val="28"/>
        </w:rPr>
        <w:t xml:space="preserve"> Б. Б., </w:t>
      </w:r>
      <w:proofErr w:type="spellStart"/>
      <w:r w:rsidRPr="00F80246">
        <w:rPr>
          <w:rFonts w:ascii="Times New Roman" w:hAnsi="Times New Roman" w:cs="Times New Roman"/>
          <w:sz w:val="28"/>
          <w:szCs w:val="28"/>
        </w:rPr>
        <w:t>Кас’ян</w:t>
      </w:r>
      <w:proofErr w:type="spellEnd"/>
      <w:r w:rsidRPr="00F80246">
        <w:rPr>
          <w:rFonts w:ascii="Times New Roman" w:hAnsi="Times New Roman" w:cs="Times New Roman"/>
          <w:sz w:val="28"/>
          <w:szCs w:val="28"/>
        </w:rPr>
        <w:t xml:space="preserve"> С. Б. Управління людським капіталом як складовою ресурсного потенціалу підприємств. Вісник економіки транспорту і промисловості. 2024. № 88. С. 7-17.</w:t>
      </w:r>
    </w:p>
    <w:p w14:paraId="2C43E857" w14:textId="1462ABE7" w:rsidR="007B3F25" w:rsidRPr="007B3F25" w:rsidRDefault="00F80246" w:rsidP="008A6F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B3F25" w:rsidRPr="007B3F25">
        <w:rPr>
          <w:rFonts w:ascii="Times New Roman" w:hAnsi="Times New Roman" w:cs="Times New Roman"/>
          <w:sz w:val="28"/>
          <w:szCs w:val="28"/>
        </w:rPr>
        <w:t>.</w:t>
      </w:r>
      <w:r w:rsidR="007B3F25" w:rsidRPr="007B3F25">
        <w:rPr>
          <w:rFonts w:ascii="Times New Roman" w:hAnsi="Times New Roman" w:cs="Times New Roman"/>
          <w:sz w:val="28"/>
          <w:szCs w:val="28"/>
        </w:rPr>
        <w:tab/>
      </w:r>
      <w:proofErr w:type="spellStart"/>
      <w:r w:rsidR="007B3F25" w:rsidRPr="007B3F25">
        <w:rPr>
          <w:rFonts w:ascii="Times New Roman" w:hAnsi="Times New Roman" w:cs="Times New Roman"/>
          <w:sz w:val="28"/>
          <w:szCs w:val="28"/>
        </w:rPr>
        <w:t>Каличева</w:t>
      </w:r>
      <w:proofErr w:type="spellEnd"/>
      <w:r w:rsidR="007B3F25" w:rsidRPr="007B3F25">
        <w:rPr>
          <w:rFonts w:ascii="Times New Roman" w:hAnsi="Times New Roman" w:cs="Times New Roman"/>
          <w:sz w:val="28"/>
          <w:szCs w:val="28"/>
        </w:rPr>
        <w:t xml:space="preserve"> Н. Є. Організація управління на підприємствах залізничного транспорту в сучасних умовах. Вісник економіки транспорту і промисловості. 2014. № 45. С. 167– 170.</w:t>
      </w:r>
    </w:p>
    <w:p w14:paraId="0E370FC8" w14:textId="6EFB7084" w:rsidR="007B3F25" w:rsidRPr="007B3F25" w:rsidRDefault="00F80246" w:rsidP="008A6F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B3F25" w:rsidRPr="007B3F25">
        <w:rPr>
          <w:rFonts w:ascii="Times New Roman" w:hAnsi="Times New Roman" w:cs="Times New Roman"/>
          <w:sz w:val="28"/>
          <w:szCs w:val="28"/>
        </w:rPr>
        <w:t>.</w:t>
      </w:r>
      <w:r w:rsidR="007B3F25" w:rsidRPr="007B3F25">
        <w:rPr>
          <w:rFonts w:ascii="Times New Roman" w:hAnsi="Times New Roman" w:cs="Times New Roman"/>
          <w:sz w:val="28"/>
          <w:szCs w:val="28"/>
        </w:rPr>
        <w:tab/>
      </w:r>
      <w:proofErr w:type="spellStart"/>
      <w:r w:rsidR="007B3F25" w:rsidRPr="007B3F25">
        <w:rPr>
          <w:rFonts w:ascii="Times New Roman" w:hAnsi="Times New Roman" w:cs="Times New Roman"/>
          <w:sz w:val="28"/>
          <w:szCs w:val="28"/>
        </w:rPr>
        <w:t>Каличева</w:t>
      </w:r>
      <w:proofErr w:type="spellEnd"/>
      <w:r w:rsidR="007B3F25" w:rsidRPr="007B3F25">
        <w:rPr>
          <w:rFonts w:ascii="Times New Roman" w:hAnsi="Times New Roman" w:cs="Times New Roman"/>
          <w:sz w:val="28"/>
          <w:szCs w:val="28"/>
        </w:rPr>
        <w:t xml:space="preserve"> Н.Є., </w:t>
      </w:r>
      <w:proofErr w:type="spellStart"/>
      <w:r w:rsidR="007B3F25" w:rsidRPr="007B3F25">
        <w:rPr>
          <w:rFonts w:ascii="Times New Roman" w:hAnsi="Times New Roman" w:cs="Times New Roman"/>
          <w:sz w:val="28"/>
          <w:szCs w:val="28"/>
        </w:rPr>
        <w:t>Абрамчук</w:t>
      </w:r>
      <w:proofErr w:type="spellEnd"/>
      <w:r w:rsidR="007B3F25" w:rsidRPr="007B3F25">
        <w:rPr>
          <w:rFonts w:ascii="Times New Roman" w:hAnsi="Times New Roman" w:cs="Times New Roman"/>
          <w:sz w:val="28"/>
          <w:szCs w:val="28"/>
        </w:rPr>
        <w:t xml:space="preserve"> В.С., Лобанова Є.В. Інформаційні технології як чинник забезпечення сталого розвитку складського господарства підприємства. Розвиток методів управління та господарювання на транспорті. 2022.  Том. 4. </w:t>
      </w:r>
      <w:proofErr w:type="spellStart"/>
      <w:r w:rsidR="007B3F25" w:rsidRPr="007B3F25">
        <w:rPr>
          <w:rFonts w:ascii="Times New Roman" w:hAnsi="Times New Roman" w:cs="Times New Roman"/>
          <w:sz w:val="28"/>
          <w:szCs w:val="28"/>
        </w:rPr>
        <w:t>Вип</w:t>
      </w:r>
      <w:proofErr w:type="spellEnd"/>
      <w:r w:rsidR="007B3F25" w:rsidRPr="007B3F25">
        <w:rPr>
          <w:rFonts w:ascii="Times New Roman" w:hAnsi="Times New Roman" w:cs="Times New Roman"/>
          <w:sz w:val="28"/>
          <w:szCs w:val="28"/>
        </w:rPr>
        <w:t>. 81. С. 137 – 146. Режим доступу: https://www.daemmt.odesa.ua/index.php/daemmt/article/view/430/374</w:t>
      </w:r>
    </w:p>
    <w:p w14:paraId="2D885CD9" w14:textId="15888479" w:rsidR="00F6671B" w:rsidRDefault="00F80246" w:rsidP="00F667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B3F25" w:rsidRPr="007B3F25">
        <w:rPr>
          <w:rFonts w:ascii="Times New Roman" w:hAnsi="Times New Roman" w:cs="Times New Roman"/>
          <w:sz w:val="28"/>
          <w:szCs w:val="28"/>
        </w:rPr>
        <w:t>.</w:t>
      </w:r>
      <w:r w:rsidR="007B3F25" w:rsidRPr="007B3F25">
        <w:rPr>
          <w:rFonts w:ascii="Times New Roman" w:hAnsi="Times New Roman" w:cs="Times New Roman"/>
          <w:sz w:val="28"/>
          <w:szCs w:val="28"/>
        </w:rPr>
        <w:tab/>
      </w:r>
      <w:proofErr w:type="spellStart"/>
      <w:r w:rsidR="007B3F25" w:rsidRPr="007B3F25">
        <w:rPr>
          <w:rFonts w:ascii="Times New Roman" w:hAnsi="Times New Roman" w:cs="Times New Roman"/>
          <w:sz w:val="28"/>
          <w:szCs w:val="28"/>
        </w:rPr>
        <w:t>Каличева</w:t>
      </w:r>
      <w:proofErr w:type="spellEnd"/>
      <w:r w:rsidR="007B3F25" w:rsidRPr="007B3F25">
        <w:rPr>
          <w:rFonts w:ascii="Times New Roman" w:hAnsi="Times New Roman" w:cs="Times New Roman"/>
          <w:sz w:val="28"/>
          <w:szCs w:val="28"/>
        </w:rPr>
        <w:t xml:space="preserve"> Н.Є. Голубєва А.А., </w:t>
      </w:r>
      <w:proofErr w:type="spellStart"/>
      <w:r w:rsidR="007B3F25" w:rsidRPr="007B3F25">
        <w:rPr>
          <w:rFonts w:ascii="Times New Roman" w:hAnsi="Times New Roman" w:cs="Times New Roman"/>
          <w:sz w:val="28"/>
          <w:szCs w:val="28"/>
        </w:rPr>
        <w:t>Міненко</w:t>
      </w:r>
      <w:proofErr w:type="spellEnd"/>
      <w:r w:rsidR="007B3F25" w:rsidRPr="007B3F25">
        <w:rPr>
          <w:rFonts w:ascii="Times New Roman" w:hAnsi="Times New Roman" w:cs="Times New Roman"/>
          <w:sz w:val="28"/>
          <w:szCs w:val="28"/>
        </w:rPr>
        <w:t xml:space="preserve"> О.С. Економічні аспекти забезпечення якості продукції на стадії проєктування. </w:t>
      </w:r>
      <w:r w:rsidRPr="00F80246">
        <w:rPr>
          <w:rFonts w:ascii="Times New Roman" w:hAnsi="Times New Roman" w:cs="Times New Roman"/>
          <w:i/>
          <w:sz w:val="28"/>
          <w:szCs w:val="28"/>
        </w:rPr>
        <w:t>Молодий вчений.</w:t>
      </w:r>
      <w:r w:rsidR="007B3F25" w:rsidRPr="007B3F25">
        <w:rPr>
          <w:rFonts w:ascii="Times New Roman" w:hAnsi="Times New Roman" w:cs="Times New Roman"/>
          <w:sz w:val="28"/>
          <w:szCs w:val="28"/>
        </w:rPr>
        <w:t xml:space="preserve"> 2022. № 10 (110). С.45-48. </w:t>
      </w:r>
    </w:p>
    <w:p w14:paraId="2E764DF1" w14:textId="680E6A7B" w:rsidR="00F6671B" w:rsidRPr="00F80246" w:rsidRDefault="00F80246" w:rsidP="00F6671B">
      <w:pPr>
        <w:spacing w:after="0" w:line="240" w:lineRule="auto"/>
        <w:ind w:firstLine="709"/>
        <w:jc w:val="both"/>
        <w:rPr>
          <w:rFonts w:ascii="Times New Roman" w:hAnsi="Times New Roman" w:cs="Times New Roman"/>
          <w:color w:val="000000" w:themeColor="text1"/>
          <w:sz w:val="28"/>
          <w:szCs w:val="28"/>
        </w:rPr>
      </w:pPr>
      <w:r w:rsidRPr="00F80246">
        <w:rPr>
          <w:rFonts w:ascii="Times New Roman" w:hAnsi="Times New Roman" w:cs="Times New Roman"/>
          <w:color w:val="000000" w:themeColor="text1"/>
          <w:sz w:val="28"/>
          <w:szCs w:val="28"/>
        </w:rPr>
        <w:t xml:space="preserve">11. </w:t>
      </w:r>
      <w:proofErr w:type="spellStart"/>
      <w:r w:rsidR="00F6671B" w:rsidRPr="00F80246">
        <w:rPr>
          <w:rFonts w:ascii="Times New Roman" w:hAnsi="Times New Roman" w:cs="Times New Roman"/>
          <w:color w:val="000000" w:themeColor="text1"/>
          <w:sz w:val="28"/>
          <w:szCs w:val="28"/>
        </w:rPr>
        <w:t>Каличева</w:t>
      </w:r>
      <w:proofErr w:type="spellEnd"/>
      <w:r w:rsidR="00F6671B" w:rsidRPr="00F80246">
        <w:rPr>
          <w:rFonts w:ascii="Times New Roman" w:hAnsi="Times New Roman" w:cs="Times New Roman"/>
          <w:color w:val="000000" w:themeColor="text1"/>
          <w:sz w:val="28"/>
          <w:szCs w:val="28"/>
        </w:rPr>
        <w:t xml:space="preserve"> Н.Є., </w:t>
      </w:r>
      <w:r w:rsidR="00F6671B" w:rsidRPr="00F80246">
        <w:rPr>
          <w:rFonts w:ascii="Times New Roman" w:hAnsi="Times New Roman" w:cs="Times New Roman"/>
          <w:bCs/>
          <w:iCs/>
          <w:color w:val="000000" w:themeColor="text1"/>
          <w:sz w:val="28"/>
          <w:szCs w:val="28"/>
          <w:shd w:val="clear" w:color="auto" w:fill="FFFFFF"/>
        </w:rPr>
        <w:t xml:space="preserve">Обруч Г.В., Калашник Д.М. </w:t>
      </w:r>
      <w:r w:rsidR="00F6671B" w:rsidRPr="00F80246">
        <w:rPr>
          <w:rStyle w:val="a6"/>
          <w:rFonts w:ascii="Times New Roman" w:hAnsi="Times New Roman" w:cs="Times New Roman"/>
          <w:i w:val="0"/>
          <w:color w:val="000000" w:themeColor="text1"/>
          <w:sz w:val="28"/>
          <w:szCs w:val="28"/>
        </w:rPr>
        <w:t xml:space="preserve">Організаційно-економічні аспекти управління трудовим потенціалом малих підприємств. </w:t>
      </w:r>
      <w:r w:rsidR="00F6671B" w:rsidRPr="00F80246">
        <w:rPr>
          <w:rStyle w:val="a6"/>
          <w:rFonts w:ascii="Times New Roman" w:hAnsi="Times New Roman" w:cs="Times New Roman"/>
          <w:color w:val="000000" w:themeColor="text1"/>
          <w:sz w:val="28"/>
          <w:szCs w:val="28"/>
        </w:rPr>
        <w:t xml:space="preserve">Розвиток </w:t>
      </w:r>
      <w:r w:rsidR="00F6671B" w:rsidRPr="00F80246">
        <w:rPr>
          <w:rStyle w:val="a6"/>
          <w:rFonts w:ascii="Times New Roman" w:hAnsi="Times New Roman" w:cs="Times New Roman"/>
          <w:color w:val="000000" w:themeColor="text1"/>
          <w:sz w:val="28"/>
          <w:szCs w:val="28"/>
        </w:rPr>
        <w:lastRenderedPageBreak/>
        <w:t>методів управління та господарювання на транспорті</w:t>
      </w:r>
      <w:r w:rsidR="00F6671B" w:rsidRPr="00F80246">
        <w:rPr>
          <w:rStyle w:val="a6"/>
          <w:rFonts w:ascii="Times New Roman" w:hAnsi="Times New Roman" w:cs="Times New Roman"/>
          <w:i w:val="0"/>
          <w:color w:val="000000" w:themeColor="text1"/>
          <w:sz w:val="28"/>
          <w:szCs w:val="28"/>
        </w:rPr>
        <w:t xml:space="preserve">. </w:t>
      </w:r>
      <w:r>
        <w:rPr>
          <w:rStyle w:val="a6"/>
          <w:rFonts w:ascii="Times New Roman" w:hAnsi="Times New Roman" w:cs="Times New Roman"/>
          <w:i w:val="0"/>
          <w:color w:val="000000" w:themeColor="text1"/>
          <w:sz w:val="28"/>
          <w:szCs w:val="28"/>
        </w:rPr>
        <w:t xml:space="preserve">2025. </w:t>
      </w:r>
      <w:r w:rsidR="00F6671B" w:rsidRPr="00F80246">
        <w:rPr>
          <w:rStyle w:val="a6"/>
          <w:rFonts w:ascii="Times New Roman" w:hAnsi="Times New Roman" w:cs="Times New Roman"/>
          <w:i w:val="0"/>
          <w:color w:val="000000" w:themeColor="text1"/>
          <w:sz w:val="28"/>
          <w:szCs w:val="28"/>
        </w:rPr>
        <w:t>№</w:t>
      </w:r>
      <w:r>
        <w:rPr>
          <w:rStyle w:val="a6"/>
          <w:rFonts w:ascii="Times New Roman" w:hAnsi="Times New Roman" w:cs="Times New Roman"/>
          <w:i w:val="0"/>
          <w:color w:val="000000" w:themeColor="text1"/>
          <w:sz w:val="28"/>
          <w:szCs w:val="28"/>
        </w:rPr>
        <w:t xml:space="preserve">  2 (91).  С. 179-189. </w:t>
      </w:r>
      <w:r>
        <w:rPr>
          <w:rStyle w:val="a6"/>
          <w:rFonts w:ascii="Times New Roman" w:hAnsi="Times New Roman" w:cs="Times New Roman"/>
          <w:i w:val="0"/>
          <w:color w:val="000000" w:themeColor="text1"/>
          <w:sz w:val="28"/>
          <w:szCs w:val="28"/>
          <w:lang w:val="en-US"/>
        </w:rPr>
        <w:t>URL</w:t>
      </w:r>
      <w:r w:rsidR="00F6671B" w:rsidRPr="00F80246">
        <w:rPr>
          <w:rStyle w:val="a6"/>
          <w:rFonts w:ascii="Times New Roman" w:hAnsi="Times New Roman" w:cs="Times New Roman"/>
          <w:i w:val="0"/>
          <w:color w:val="000000" w:themeColor="text1"/>
          <w:sz w:val="28"/>
          <w:szCs w:val="28"/>
        </w:rPr>
        <w:t>: https://www.daemmt.odesa.ua/index.php/daemmt/article/view/584/537</w:t>
      </w:r>
    </w:p>
    <w:p w14:paraId="3A851E5A" w14:textId="28D258DA" w:rsidR="008A6FAB" w:rsidRDefault="00F80246" w:rsidP="00F6671B">
      <w:pPr>
        <w:spacing w:after="0" w:line="240" w:lineRule="auto"/>
        <w:ind w:firstLine="709"/>
        <w:jc w:val="both"/>
        <w:rPr>
          <w:rFonts w:ascii="Times New Roman" w:hAnsi="Times New Roman" w:cs="Times New Roman"/>
          <w:color w:val="000000" w:themeColor="text1"/>
          <w:sz w:val="28"/>
          <w:szCs w:val="28"/>
        </w:rPr>
      </w:pPr>
      <w:r w:rsidRPr="00682E9A">
        <w:rPr>
          <w:rFonts w:ascii="Times New Roman" w:hAnsi="Times New Roman" w:cs="Times New Roman"/>
          <w:color w:val="000000" w:themeColor="text1"/>
          <w:sz w:val="28"/>
          <w:szCs w:val="28"/>
        </w:rPr>
        <w:t>12</w:t>
      </w:r>
      <w:r w:rsidR="008A6FAB" w:rsidRPr="00F80246">
        <w:rPr>
          <w:rFonts w:ascii="Times New Roman" w:hAnsi="Times New Roman" w:cs="Times New Roman"/>
          <w:color w:val="000000" w:themeColor="text1"/>
          <w:sz w:val="28"/>
          <w:szCs w:val="28"/>
        </w:rPr>
        <w:t xml:space="preserve">. </w:t>
      </w:r>
      <w:proofErr w:type="spellStart"/>
      <w:r w:rsidR="008A6FAB" w:rsidRPr="00F80246">
        <w:rPr>
          <w:rFonts w:ascii="Times New Roman" w:hAnsi="Times New Roman" w:cs="Times New Roman"/>
          <w:color w:val="000000" w:themeColor="text1"/>
          <w:sz w:val="28"/>
          <w:szCs w:val="28"/>
        </w:rPr>
        <w:t>Каличева</w:t>
      </w:r>
      <w:proofErr w:type="spellEnd"/>
      <w:r w:rsidR="008A6FAB" w:rsidRPr="00F80246">
        <w:rPr>
          <w:rFonts w:ascii="Times New Roman" w:hAnsi="Times New Roman" w:cs="Times New Roman"/>
          <w:color w:val="000000" w:themeColor="text1"/>
          <w:sz w:val="28"/>
          <w:szCs w:val="28"/>
        </w:rPr>
        <w:t xml:space="preserve"> Н.Є., </w:t>
      </w:r>
      <w:r w:rsidR="00F6671B" w:rsidRPr="00F80246">
        <w:rPr>
          <w:rFonts w:ascii="Times New Roman" w:hAnsi="Times New Roman" w:cs="Times New Roman"/>
          <w:color w:val="000000" w:themeColor="text1"/>
          <w:sz w:val="28"/>
          <w:szCs w:val="28"/>
        </w:rPr>
        <w:t xml:space="preserve">Обруч Г.В., Зайцева А.С. Управління персоналом підприємства в умовах </w:t>
      </w:r>
      <w:proofErr w:type="spellStart"/>
      <w:r w:rsidR="00F6671B" w:rsidRPr="00F80246">
        <w:rPr>
          <w:rFonts w:ascii="Times New Roman" w:hAnsi="Times New Roman" w:cs="Times New Roman"/>
          <w:color w:val="000000" w:themeColor="text1"/>
          <w:sz w:val="28"/>
          <w:szCs w:val="28"/>
        </w:rPr>
        <w:t>цифровізації</w:t>
      </w:r>
      <w:proofErr w:type="spellEnd"/>
      <w:r w:rsidR="00F6671B" w:rsidRPr="00F80246">
        <w:rPr>
          <w:rFonts w:ascii="Times New Roman" w:hAnsi="Times New Roman" w:cs="Times New Roman"/>
          <w:color w:val="000000" w:themeColor="text1"/>
          <w:sz w:val="28"/>
          <w:szCs w:val="28"/>
        </w:rPr>
        <w:t xml:space="preserve">: особливості кадрового забезпечення організації виробничих процесів. </w:t>
      </w:r>
      <w:r w:rsidR="00F6671B" w:rsidRPr="00F80246">
        <w:rPr>
          <w:rFonts w:ascii="Times New Roman" w:hAnsi="Times New Roman" w:cs="Times New Roman"/>
          <w:i/>
          <w:color w:val="000000" w:themeColor="text1"/>
          <w:sz w:val="28"/>
          <w:szCs w:val="28"/>
        </w:rPr>
        <w:t>Вісник економіки транспорту і промисловості</w:t>
      </w:r>
      <w:r>
        <w:rPr>
          <w:rFonts w:ascii="Times New Roman" w:hAnsi="Times New Roman" w:cs="Times New Roman"/>
          <w:color w:val="000000" w:themeColor="text1"/>
          <w:sz w:val="28"/>
          <w:szCs w:val="28"/>
        </w:rPr>
        <w:t>.</w:t>
      </w:r>
      <w:r w:rsidR="00F6671B" w:rsidRPr="00F80246">
        <w:rPr>
          <w:rFonts w:ascii="Times New Roman" w:hAnsi="Times New Roman" w:cs="Times New Roman"/>
          <w:color w:val="000000" w:themeColor="text1"/>
          <w:sz w:val="28"/>
          <w:szCs w:val="28"/>
        </w:rPr>
        <w:t xml:space="preserve"> 2025.</w:t>
      </w:r>
      <w:r w:rsidRPr="00682E9A">
        <w:rPr>
          <w:rFonts w:ascii="Times New Roman" w:hAnsi="Times New Roman" w:cs="Times New Roman"/>
          <w:color w:val="000000" w:themeColor="text1"/>
          <w:sz w:val="28"/>
          <w:szCs w:val="28"/>
          <w:lang w:val="ru-RU"/>
        </w:rPr>
        <w:t xml:space="preserve"> </w:t>
      </w:r>
      <w:r w:rsidR="00F6671B" w:rsidRPr="00F80246">
        <w:rPr>
          <w:rFonts w:ascii="Times New Roman" w:hAnsi="Times New Roman" w:cs="Times New Roman"/>
          <w:color w:val="000000" w:themeColor="text1"/>
          <w:sz w:val="28"/>
          <w:szCs w:val="28"/>
        </w:rPr>
        <w:t>№ 90. С. 26-36.</w:t>
      </w:r>
    </w:p>
    <w:p w14:paraId="28A7735F" w14:textId="744E93E8" w:rsidR="000B5AF7" w:rsidRDefault="00BE2400" w:rsidP="00F6671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w:t>
      </w:r>
      <w:proofErr w:type="spellStart"/>
      <w:r w:rsidR="000B5AF7" w:rsidRPr="000B5AF7">
        <w:rPr>
          <w:rFonts w:ascii="Times New Roman" w:hAnsi="Times New Roman" w:cs="Times New Roman"/>
          <w:color w:val="000000" w:themeColor="text1"/>
          <w:sz w:val="28"/>
          <w:szCs w:val="28"/>
        </w:rPr>
        <w:t>Каличева</w:t>
      </w:r>
      <w:proofErr w:type="spellEnd"/>
      <w:r w:rsidR="000B5AF7" w:rsidRPr="000B5AF7">
        <w:rPr>
          <w:rFonts w:ascii="Times New Roman" w:hAnsi="Times New Roman" w:cs="Times New Roman"/>
          <w:color w:val="000000" w:themeColor="text1"/>
          <w:sz w:val="28"/>
          <w:szCs w:val="28"/>
        </w:rPr>
        <w:t xml:space="preserve"> Н.Є., </w:t>
      </w:r>
      <w:proofErr w:type="spellStart"/>
      <w:r w:rsidR="000B5AF7" w:rsidRPr="000B5AF7">
        <w:rPr>
          <w:rFonts w:ascii="Times New Roman" w:hAnsi="Times New Roman" w:cs="Times New Roman"/>
          <w:color w:val="000000" w:themeColor="text1"/>
          <w:sz w:val="28"/>
          <w:szCs w:val="28"/>
        </w:rPr>
        <w:t>Чорнобровка</w:t>
      </w:r>
      <w:proofErr w:type="spellEnd"/>
      <w:r w:rsidR="000B5AF7" w:rsidRPr="000B5AF7">
        <w:rPr>
          <w:rFonts w:ascii="Times New Roman" w:hAnsi="Times New Roman" w:cs="Times New Roman"/>
          <w:color w:val="000000" w:themeColor="text1"/>
          <w:sz w:val="28"/>
          <w:szCs w:val="28"/>
        </w:rPr>
        <w:t xml:space="preserve"> І. В.. Вплив ощадливого виробництва на економічну поведінку підприємств в сучасних умовах господарювання. </w:t>
      </w:r>
      <w:r w:rsidR="000B5AF7" w:rsidRPr="00BE2400">
        <w:rPr>
          <w:rFonts w:ascii="Times New Roman" w:hAnsi="Times New Roman" w:cs="Times New Roman"/>
          <w:i/>
          <w:color w:val="000000" w:themeColor="text1"/>
          <w:sz w:val="28"/>
          <w:szCs w:val="28"/>
        </w:rPr>
        <w:t>Вісник економіки транспорту і промисловості</w:t>
      </w:r>
      <w:r w:rsidR="000B5AF7" w:rsidRPr="000B5AF7">
        <w:rPr>
          <w:rFonts w:ascii="Times New Roman" w:hAnsi="Times New Roman" w:cs="Times New Roman"/>
          <w:color w:val="000000" w:themeColor="text1"/>
          <w:sz w:val="28"/>
          <w:szCs w:val="28"/>
        </w:rPr>
        <w:t>. 2021. № 74. С. 76-83</w:t>
      </w:r>
    </w:p>
    <w:p w14:paraId="03C05F69" w14:textId="6E38BDD0" w:rsidR="00C83AA6" w:rsidRDefault="00BE2400" w:rsidP="00F6671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002C0F54" w:rsidRPr="002C0F54">
        <w:rPr>
          <w:rFonts w:ascii="Times New Roman" w:hAnsi="Times New Roman" w:cs="Times New Roman"/>
          <w:color w:val="000000" w:themeColor="text1"/>
          <w:sz w:val="28"/>
          <w:szCs w:val="28"/>
        </w:rPr>
        <w:t xml:space="preserve">Студентська навчальна звітність. Текстова частина (пояснювальна записка). Загальні вимоги до побудови, викладення та оформлення: методичний посібник з додержання вимог </w:t>
      </w:r>
      <w:proofErr w:type="spellStart"/>
      <w:r w:rsidR="002C0F54" w:rsidRPr="002C0F54">
        <w:rPr>
          <w:rFonts w:ascii="Times New Roman" w:hAnsi="Times New Roman" w:cs="Times New Roman"/>
          <w:color w:val="000000" w:themeColor="text1"/>
          <w:sz w:val="28"/>
          <w:szCs w:val="28"/>
        </w:rPr>
        <w:t>нормоконтролю</w:t>
      </w:r>
      <w:proofErr w:type="spellEnd"/>
      <w:r w:rsidR="002C0F54" w:rsidRPr="002C0F54">
        <w:rPr>
          <w:rFonts w:ascii="Times New Roman" w:hAnsi="Times New Roman" w:cs="Times New Roman"/>
          <w:color w:val="000000" w:themeColor="text1"/>
          <w:sz w:val="28"/>
          <w:szCs w:val="28"/>
        </w:rPr>
        <w:t xml:space="preserve"> у студентській навчальній звітності /Козар Л.М. [та ін.]; за </w:t>
      </w:r>
      <w:proofErr w:type="spellStart"/>
      <w:r w:rsidR="002C0F54" w:rsidRPr="002C0F54">
        <w:rPr>
          <w:rFonts w:ascii="Times New Roman" w:hAnsi="Times New Roman" w:cs="Times New Roman"/>
          <w:color w:val="000000" w:themeColor="text1"/>
          <w:sz w:val="28"/>
          <w:szCs w:val="28"/>
        </w:rPr>
        <w:t>заг</w:t>
      </w:r>
      <w:proofErr w:type="spellEnd"/>
      <w:r w:rsidR="002C0F54" w:rsidRPr="002C0F54">
        <w:rPr>
          <w:rFonts w:ascii="Times New Roman" w:hAnsi="Times New Roman" w:cs="Times New Roman"/>
          <w:color w:val="000000" w:themeColor="text1"/>
          <w:sz w:val="28"/>
          <w:szCs w:val="28"/>
        </w:rPr>
        <w:t xml:space="preserve">. ред. Л.М. Козара. Х.: </w:t>
      </w:r>
      <w:proofErr w:type="spellStart"/>
      <w:r w:rsidR="002C0F54" w:rsidRPr="002C0F54">
        <w:rPr>
          <w:rFonts w:ascii="Times New Roman" w:hAnsi="Times New Roman" w:cs="Times New Roman"/>
          <w:color w:val="000000" w:themeColor="text1"/>
          <w:sz w:val="28"/>
          <w:szCs w:val="28"/>
        </w:rPr>
        <w:t>УкрДУЗТ</w:t>
      </w:r>
      <w:proofErr w:type="spellEnd"/>
      <w:r w:rsidR="002C0F54" w:rsidRPr="002C0F54">
        <w:rPr>
          <w:rFonts w:ascii="Times New Roman" w:hAnsi="Times New Roman" w:cs="Times New Roman"/>
          <w:color w:val="000000" w:themeColor="text1"/>
          <w:sz w:val="28"/>
          <w:szCs w:val="28"/>
        </w:rPr>
        <w:t>, 2018. 54 с.</w:t>
      </w:r>
    </w:p>
    <w:p w14:paraId="716512B1" w14:textId="2067DA96" w:rsidR="007B3F25" w:rsidRPr="007B3F25" w:rsidRDefault="00F80246" w:rsidP="00F80246">
      <w:pPr>
        <w:spacing w:after="0" w:line="240" w:lineRule="auto"/>
        <w:ind w:firstLine="709"/>
        <w:jc w:val="both"/>
        <w:rPr>
          <w:rFonts w:ascii="Times New Roman" w:hAnsi="Times New Roman" w:cs="Times New Roman"/>
          <w:sz w:val="28"/>
          <w:szCs w:val="28"/>
        </w:rPr>
      </w:pPr>
      <w:r w:rsidRPr="00682E9A">
        <w:rPr>
          <w:rFonts w:ascii="Times New Roman" w:hAnsi="Times New Roman" w:cs="Times New Roman"/>
          <w:color w:val="000000" w:themeColor="text1"/>
          <w:sz w:val="28"/>
          <w:szCs w:val="28"/>
        </w:rPr>
        <w:t>1</w:t>
      </w:r>
      <w:r w:rsidR="00BE240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hyperlink r:id="rId21" w:history="1">
        <w:r w:rsidR="006843ED" w:rsidRPr="001E53EA">
          <w:rPr>
            <w:rStyle w:val="a5"/>
            <w:rFonts w:ascii="Times New Roman" w:hAnsi="Times New Roman" w:cs="Times New Roman"/>
            <w:sz w:val="28"/>
            <w:szCs w:val="28"/>
          </w:rPr>
          <w:t>https://doi.org/10.32839/2304-5809/2022-10-110-10</w:t>
        </w:r>
      </w:hyperlink>
      <w:r w:rsidR="006843ED">
        <w:rPr>
          <w:rFonts w:ascii="Times New Roman" w:hAnsi="Times New Roman" w:cs="Times New Roman"/>
          <w:sz w:val="28"/>
          <w:szCs w:val="28"/>
        </w:rPr>
        <w:t xml:space="preserve"> </w:t>
      </w:r>
      <w:r w:rsidR="007B3F25" w:rsidRPr="007B3F25">
        <w:rPr>
          <w:rFonts w:ascii="Times New Roman" w:hAnsi="Times New Roman" w:cs="Times New Roman"/>
          <w:sz w:val="28"/>
          <w:szCs w:val="28"/>
        </w:rPr>
        <w:t xml:space="preserve">  </w:t>
      </w:r>
    </w:p>
    <w:p w14:paraId="2B03659B" w14:textId="1DAB9C93" w:rsidR="007B3F25" w:rsidRPr="007B3F25" w:rsidRDefault="00BE2400" w:rsidP="00696DB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16</w:t>
      </w:r>
      <w:r w:rsidR="00F80246">
        <w:rPr>
          <w:rFonts w:ascii="Times New Roman" w:hAnsi="Times New Roman" w:cs="Times New Roman"/>
          <w:sz w:val="28"/>
          <w:szCs w:val="28"/>
        </w:rPr>
        <w:t xml:space="preserve">. </w:t>
      </w:r>
      <w:hyperlink r:id="rId22" w:history="1">
        <w:r w:rsidR="006843ED" w:rsidRPr="001E53EA">
          <w:rPr>
            <w:rStyle w:val="a5"/>
            <w:rFonts w:ascii="Times New Roman" w:hAnsi="Times New Roman" w:cs="Times New Roman"/>
            <w:sz w:val="28"/>
            <w:szCs w:val="28"/>
          </w:rPr>
          <w:t>http://metod.kart.edu.ua/</w:t>
        </w:r>
      </w:hyperlink>
      <w:r w:rsidR="006843ED">
        <w:rPr>
          <w:rFonts w:ascii="Times New Roman" w:hAnsi="Times New Roman" w:cs="Times New Roman"/>
          <w:sz w:val="28"/>
          <w:szCs w:val="28"/>
        </w:rPr>
        <w:t xml:space="preserve"> </w:t>
      </w:r>
    </w:p>
    <w:p w14:paraId="357FE63D" w14:textId="0CEC6748" w:rsidR="007B3F25" w:rsidRDefault="00BE2400" w:rsidP="00696DB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17</w:t>
      </w:r>
      <w:r w:rsidR="00F80246">
        <w:rPr>
          <w:rFonts w:ascii="Times New Roman" w:hAnsi="Times New Roman" w:cs="Times New Roman"/>
          <w:sz w:val="28"/>
          <w:szCs w:val="28"/>
        </w:rPr>
        <w:t>.</w:t>
      </w:r>
      <w:r w:rsidR="007B3F25" w:rsidRPr="007B3F25">
        <w:rPr>
          <w:rFonts w:ascii="Times New Roman" w:hAnsi="Times New Roman" w:cs="Times New Roman"/>
          <w:sz w:val="28"/>
          <w:szCs w:val="28"/>
        </w:rPr>
        <w:t xml:space="preserve"> </w:t>
      </w:r>
      <w:hyperlink r:id="rId23" w:history="1">
        <w:r w:rsidR="00F80246" w:rsidRPr="006963BC">
          <w:rPr>
            <w:rStyle w:val="a5"/>
            <w:rFonts w:ascii="Times New Roman" w:hAnsi="Times New Roman" w:cs="Times New Roman"/>
            <w:sz w:val="28"/>
            <w:szCs w:val="28"/>
          </w:rPr>
          <w:t>http://pidruchniki.com/</w:t>
        </w:r>
      </w:hyperlink>
    </w:p>
    <w:p w14:paraId="6AFBCB4F" w14:textId="610502EE" w:rsidR="007B3F25" w:rsidRDefault="00BE2400" w:rsidP="00F8024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18</w:t>
      </w:r>
      <w:r w:rsidR="00F80246">
        <w:rPr>
          <w:rFonts w:ascii="Times New Roman" w:hAnsi="Times New Roman" w:cs="Times New Roman"/>
          <w:sz w:val="28"/>
          <w:szCs w:val="28"/>
        </w:rPr>
        <w:t xml:space="preserve">. </w:t>
      </w:r>
      <w:r w:rsidR="007B3F25" w:rsidRPr="007B3F25">
        <w:rPr>
          <w:rFonts w:ascii="Times New Roman" w:hAnsi="Times New Roman" w:cs="Times New Roman"/>
          <w:sz w:val="28"/>
          <w:szCs w:val="28"/>
        </w:rPr>
        <w:t xml:space="preserve"> </w:t>
      </w:r>
      <w:hyperlink r:id="rId24" w:history="1">
        <w:r w:rsidR="006843ED" w:rsidRPr="001E53EA">
          <w:rPr>
            <w:rStyle w:val="a5"/>
            <w:rFonts w:ascii="Times New Roman" w:hAnsi="Times New Roman" w:cs="Times New Roman"/>
            <w:sz w:val="28"/>
            <w:szCs w:val="28"/>
          </w:rPr>
          <w:t>http://stud.com.ua/</w:t>
        </w:r>
      </w:hyperlink>
      <w:r w:rsidR="006843ED">
        <w:rPr>
          <w:rFonts w:ascii="Times New Roman" w:hAnsi="Times New Roman" w:cs="Times New Roman"/>
          <w:sz w:val="28"/>
          <w:szCs w:val="28"/>
        </w:rPr>
        <w:t xml:space="preserve"> </w:t>
      </w:r>
    </w:p>
    <w:p w14:paraId="7C1A75A1" w14:textId="222691A4" w:rsidR="007B3F25" w:rsidRDefault="007B3F25" w:rsidP="00696DB4">
      <w:pPr>
        <w:spacing w:after="0" w:line="240" w:lineRule="auto"/>
        <w:ind w:firstLine="709"/>
        <w:rPr>
          <w:rFonts w:ascii="Times New Roman" w:hAnsi="Times New Roman" w:cs="Times New Roman"/>
          <w:sz w:val="28"/>
          <w:szCs w:val="28"/>
        </w:rPr>
      </w:pPr>
    </w:p>
    <w:p w14:paraId="12EFC1E7" w14:textId="6801B55E" w:rsidR="001A69A7" w:rsidRPr="00F53B17" w:rsidRDefault="00B11B86" w:rsidP="00696DB4">
      <w:pPr>
        <w:spacing w:after="0" w:line="240" w:lineRule="auto"/>
        <w:ind w:left="-30"/>
        <w:jc w:val="center"/>
        <w:rPr>
          <w:rFonts w:ascii="Times New Roman" w:hAnsi="Times New Roman" w:cs="Times New Roman"/>
          <w:sz w:val="28"/>
          <w:szCs w:val="28"/>
        </w:rPr>
      </w:pPr>
      <w:bookmarkStart w:id="17" w:name="bm_19_матеріально_технічне_та_інф_875db8"/>
      <w:r w:rsidRPr="00F53B17">
        <w:rPr>
          <w:rFonts w:ascii="Times New Roman" w:eastAsia="inter" w:hAnsi="Times New Roman" w:cs="Times New Roman"/>
          <w:b/>
          <w:color w:val="000000"/>
          <w:sz w:val="28"/>
          <w:szCs w:val="28"/>
        </w:rPr>
        <w:t>МАТЕРІАЛЬНО-ТЕХНІЧНЕ ТА ІНФОРМАЦІЙНЕ ЗАБЕЗПЕЧЕННЯ</w:t>
      </w:r>
      <w:bookmarkEnd w:id="17"/>
    </w:p>
    <w:p w14:paraId="38CCEB0A" w14:textId="77777777" w:rsidR="002051BB" w:rsidRDefault="00EA644F" w:rsidP="00EA644F">
      <w:pPr>
        <w:spacing w:after="0" w:line="240" w:lineRule="auto"/>
        <w:ind w:left="540"/>
        <w:jc w:val="both"/>
        <w:rPr>
          <w:rFonts w:ascii="Times New Roman" w:eastAsia="inter" w:hAnsi="Times New Roman" w:cs="Times New Roman"/>
          <w:i/>
          <w:color w:val="000000" w:themeColor="text1"/>
          <w:sz w:val="28"/>
          <w:szCs w:val="28"/>
        </w:rPr>
      </w:pPr>
      <w:r w:rsidRPr="002051BB">
        <w:rPr>
          <w:rFonts w:ascii="Times New Roman" w:eastAsia="inter" w:hAnsi="Times New Roman" w:cs="Times New Roman"/>
          <w:i/>
          <w:color w:val="000000" w:themeColor="text1"/>
          <w:sz w:val="28"/>
          <w:szCs w:val="28"/>
        </w:rPr>
        <w:t>Перелік обладнання</w:t>
      </w:r>
      <w:r w:rsidR="002051BB">
        <w:rPr>
          <w:rFonts w:ascii="Times New Roman" w:eastAsia="inter" w:hAnsi="Times New Roman" w:cs="Times New Roman"/>
          <w:i/>
          <w:color w:val="000000" w:themeColor="text1"/>
          <w:sz w:val="28"/>
          <w:szCs w:val="28"/>
        </w:rPr>
        <w:t>.</w:t>
      </w:r>
    </w:p>
    <w:p w14:paraId="1DA65994" w14:textId="628A0A1D" w:rsidR="00675307" w:rsidRDefault="002051BB" w:rsidP="00675307">
      <w:pPr>
        <w:spacing w:after="0" w:line="240" w:lineRule="auto"/>
        <w:ind w:left="540"/>
        <w:jc w:val="both"/>
        <w:rPr>
          <w:rFonts w:ascii="Times New Roman" w:eastAsia="inter" w:hAnsi="Times New Roman" w:cs="Times New Roman"/>
          <w:color w:val="000000" w:themeColor="text1"/>
          <w:sz w:val="28"/>
          <w:szCs w:val="28"/>
        </w:rPr>
      </w:pPr>
      <w:proofErr w:type="spellStart"/>
      <w:r>
        <w:rPr>
          <w:rFonts w:ascii="Times New Roman" w:eastAsia="inter" w:hAnsi="Times New Roman" w:cs="Times New Roman"/>
          <w:i/>
          <w:color w:val="000000" w:themeColor="text1"/>
          <w:sz w:val="28"/>
          <w:szCs w:val="28"/>
        </w:rPr>
        <w:t>Офлайн</w:t>
      </w:r>
      <w:proofErr w:type="spellEnd"/>
      <w:r>
        <w:rPr>
          <w:rFonts w:ascii="Times New Roman" w:eastAsia="inter" w:hAnsi="Times New Roman" w:cs="Times New Roman"/>
          <w:i/>
          <w:color w:val="000000" w:themeColor="text1"/>
          <w:sz w:val="28"/>
          <w:szCs w:val="28"/>
        </w:rPr>
        <w:t>: м</w:t>
      </w:r>
      <w:r w:rsidR="00EA644F" w:rsidRPr="00EA644F">
        <w:rPr>
          <w:rFonts w:ascii="Times New Roman" w:eastAsia="inter" w:hAnsi="Times New Roman" w:cs="Times New Roman"/>
          <w:color w:val="000000" w:themeColor="text1"/>
          <w:sz w:val="28"/>
          <w:szCs w:val="28"/>
        </w:rPr>
        <w:t>ультимедійний проєктор на ба</w:t>
      </w:r>
      <w:r>
        <w:rPr>
          <w:rFonts w:ascii="Times New Roman" w:eastAsia="inter" w:hAnsi="Times New Roman" w:cs="Times New Roman"/>
          <w:color w:val="000000" w:themeColor="text1"/>
          <w:sz w:val="28"/>
          <w:szCs w:val="28"/>
        </w:rPr>
        <w:t xml:space="preserve">зі проєктора ACER PGD5112, </w:t>
      </w:r>
      <w:proofErr w:type="spellStart"/>
      <w:r>
        <w:rPr>
          <w:rFonts w:ascii="Times New Roman" w:eastAsia="inter" w:hAnsi="Times New Roman" w:cs="Times New Roman"/>
          <w:color w:val="000000" w:themeColor="text1"/>
          <w:sz w:val="28"/>
          <w:szCs w:val="28"/>
        </w:rPr>
        <w:t>ком’ютер</w:t>
      </w:r>
      <w:proofErr w:type="spellEnd"/>
      <w:r>
        <w:rPr>
          <w:rFonts w:ascii="Times New Roman" w:eastAsia="inter" w:hAnsi="Times New Roman" w:cs="Times New Roman"/>
          <w:color w:val="000000" w:themeColor="text1"/>
          <w:sz w:val="28"/>
          <w:szCs w:val="28"/>
        </w:rPr>
        <w:t xml:space="preserve"> </w:t>
      </w:r>
      <w:proofErr w:type="spellStart"/>
      <w:r>
        <w:rPr>
          <w:rFonts w:ascii="Times New Roman" w:eastAsia="inter" w:hAnsi="Times New Roman" w:cs="Times New Roman"/>
          <w:color w:val="000000" w:themeColor="text1"/>
          <w:sz w:val="28"/>
          <w:szCs w:val="28"/>
        </w:rPr>
        <w:t>IntelPentium</w:t>
      </w:r>
      <w:proofErr w:type="spellEnd"/>
      <w:r>
        <w:rPr>
          <w:rFonts w:ascii="Times New Roman" w:eastAsia="inter" w:hAnsi="Times New Roman" w:cs="Times New Roman"/>
          <w:color w:val="000000" w:themeColor="text1"/>
          <w:sz w:val="28"/>
          <w:szCs w:val="28"/>
        </w:rPr>
        <w:t xml:space="preserve"> II, монітор </w:t>
      </w:r>
      <w:proofErr w:type="spellStart"/>
      <w:r>
        <w:rPr>
          <w:rFonts w:ascii="Times New Roman" w:eastAsia="inter" w:hAnsi="Times New Roman" w:cs="Times New Roman"/>
          <w:color w:val="000000" w:themeColor="text1"/>
          <w:sz w:val="28"/>
          <w:szCs w:val="28"/>
        </w:rPr>
        <w:t>Samsung</w:t>
      </w:r>
      <w:proofErr w:type="spellEnd"/>
      <w:r>
        <w:rPr>
          <w:rFonts w:ascii="Times New Roman" w:eastAsia="inter" w:hAnsi="Times New Roman" w:cs="Times New Roman"/>
          <w:color w:val="000000" w:themeColor="text1"/>
          <w:sz w:val="28"/>
          <w:szCs w:val="28"/>
        </w:rPr>
        <w:t xml:space="preserve"> 550 B (клавіатура і миша)</w:t>
      </w:r>
      <w:r w:rsidR="00EA644F" w:rsidRPr="00EA644F">
        <w:rPr>
          <w:rFonts w:ascii="Times New Roman" w:eastAsia="inter" w:hAnsi="Times New Roman" w:cs="Times New Roman"/>
          <w:color w:val="000000" w:themeColor="text1"/>
          <w:sz w:val="28"/>
          <w:szCs w:val="28"/>
        </w:rPr>
        <w:t>,</w:t>
      </w:r>
      <w:r>
        <w:rPr>
          <w:rFonts w:ascii="Times New Roman" w:eastAsia="inter" w:hAnsi="Times New Roman" w:cs="Times New Roman"/>
          <w:color w:val="000000" w:themeColor="text1"/>
          <w:sz w:val="28"/>
          <w:szCs w:val="28"/>
        </w:rPr>
        <w:t xml:space="preserve"> комутатори </w:t>
      </w:r>
      <w:proofErr w:type="spellStart"/>
      <w:r>
        <w:rPr>
          <w:rFonts w:ascii="Times New Roman" w:eastAsia="inter" w:hAnsi="Times New Roman" w:cs="Times New Roman"/>
          <w:color w:val="000000" w:themeColor="text1"/>
          <w:sz w:val="28"/>
          <w:szCs w:val="28"/>
        </w:rPr>
        <w:t>МikroTik</w:t>
      </w:r>
      <w:proofErr w:type="spellEnd"/>
      <w:r>
        <w:rPr>
          <w:rFonts w:ascii="Times New Roman" w:eastAsia="inter" w:hAnsi="Times New Roman" w:cs="Times New Roman"/>
          <w:color w:val="000000" w:themeColor="text1"/>
          <w:sz w:val="28"/>
          <w:szCs w:val="28"/>
        </w:rPr>
        <w:t xml:space="preserve"> DC10- 28-V</w:t>
      </w:r>
      <w:r w:rsidR="006843ED">
        <w:rPr>
          <w:rFonts w:ascii="Times New Roman" w:eastAsia="inter" w:hAnsi="Times New Roman" w:cs="Times New Roman"/>
          <w:color w:val="000000" w:themeColor="text1"/>
          <w:sz w:val="28"/>
          <w:szCs w:val="28"/>
        </w:rPr>
        <w:t xml:space="preserve">, AC </w:t>
      </w:r>
      <w:proofErr w:type="spellStart"/>
      <w:r w:rsidR="006843ED">
        <w:rPr>
          <w:rFonts w:ascii="Times New Roman" w:eastAsia="inter" w:hAnsi="Times New Roman" w:cs="Times New Roman"/>
          <w:color w:val="000000" w:themeColor="text1"/>
          <w:sz w:val="28"/>
          <w:szCs w:val="28"/>
        </w:rPr>
        <w:t>Line</w:t>
      </w:r>
      <w:proofErr w:type="spellEnd"/>
      <w:r w:rsidR="006843ED">
        <w:rPr>
          <w:rFonts w:ascii="Times New Roman" w:eastAsia="inter" w:hAnsi="Times New Roman" w:cs="Times New Roman"/>
          <w:color w:val="000000" w:themeColor="text1"/>
          <w:sz w:val="28"/>
          <w:szCs w:val="28"/>
        </w:rPr>
        <w:t xml:space="preserve"> 100-240VAC.</w:t>
      </w:r>
    </w:p>
    <w:p w14:paraId="25921681" w14:textId="2575F2F8" w:rsidR="00675307" w:rsidRPr="00020CF1" w:rsidRDefault="00020CF1" w:rsidP="006843ED">
      <w:pPr>
        <w:tabs>
          <w:tab w:val="right" w:pos="9510"/>
        </w:tabs>
        <w:spacing w:after="0" w:line="240" w:lineRule="auto"/>
        <w:ind w:left="540"/>
        <w:jc w:val="both"/>
        <w:rPr>
          <w:rFonts w:ascii="Times New Roman" w:eastAsia="inter" w:hAnsi="Times New Roman" w:cs="Times New Roman"/>
          <w:color w:val="000000" w:themeColor="text1"/>
          <w:sz w:val="28"/>
          <w:szCs w:val="28"/>
        </w:rPr>
      </w:pPr>
      <w:r w:rsidRPr="00020CF1">
        <w:rPr>
          <w:rFonts w:ascii="Times New Roman" w:eastAsia="inter" w:hAnsi="Times New Roman" w:cs="Times New Roman"/>
          <w:i/>
          <w:color w:val="000000" w:themeColor="text1"/>
          <w:sz w:val="28"/>
          <w:szCs w:val="28"/>
        </w:rPr>
        <w:t>Онлайн:</w:t>
      </w:r>
      <w:r w:rsidRPr="00020CF1">
        <w:rPr>
          <w:rFonts w:ascii="Times New Roman" w:eastAsia="inter" w:hAnsi="Times New Roman" w:cs="Times New Roman"/>
          <w:color w:val="000000" w:themeColor="text1"/>
          <w:sz w:val="28"/>
          <w:szCs w:val="28"/>
        </w:rPr>
        <w:t xml:space="preserve"> ноутбук ASUS </w:t>
      </w:r>
      <w:proofErr w:type="spellStart"/>
      <w:r w:rsidRPr="00020CF1">
        <w:rPr>
          <w:rFonts w:ascii="Times New Roman" w:eastAsia="inter" w:hAnsi="Times New Roman" w:cs="Times New Roman"/>
          <w:color w:val="000000" w:themeColor="text1"/>
          <w:sz w:val="28"/>
          <w:szCs w:val="28"/>
        </w:rPr>
        <w:t>VivoBook</w:t>
      </w:r>
      <w:proofErr w:type="spellEnd"/>
      <w:r w:rsidRPr="00020CF1">
        <w:rPr>
          <w:rFonts w:ascii="Times New Roman" w:eastAsia="inter" w:hAnsi="Times New Roman" w:cs="Times New Roman"/>
          <w:color w:val="000000" w:themeColor="text1"/>
          <w:sz w:val="28"/>
          <w:szCs w:val="28"/>
        </w:rPr>
        <w:t xml:space="preserve"> з вмонтованою камерою та мікрофоном</w:t>
      </w:r>
      <w:r w:rsidR="006843ED">
        <w:rPr>
          <w:rFonts w:ascii="Times New Roman" w:eastAsia="inter" w:hAnsi="Times New Roman" w:cs="Times New Roman"/>
          <w:color w:val="000000" w:themeColor="text1"/>
          <w:sz w:val="28"/>
          <w:szCs w:val="28"/>
        </w:rPr>
        <w:t>.</w:t>
      </w:r>
    </w:p>
    <w:p w14:paraId="591D5E3B" w14:textId="77777777" w:rsidR="00020CF1" w:rsidRDefault="00020CF1" w:rsidP="00675307">
      <w:pPr>
        <w:spacing w:after="0" w:line="240" w:lineRule="auto"/>
        <w:ind w:left="540"/>
        <w:jc w:val="both"/>
        <w:rPr>
          <w:rFonts w:ascii="Times New Roman" w:eastAsia="inter" w:hAnsi="Times New Roman" w:cs="Times New Roman"/>
          <w:color w:val="000000" w:themeColor="text1"/>
          <w:sz w:val="28"/>
          <w:szCs w:val="28"/>
        </w:rPr>
      </w:pPr>
    </w:p>
    <w:p w14:paraId="305CF5A3" w14:textId="1E4506AA" w:rsidR="00EA644F" w:rsidRPr="00EA644F" w:rsidRDefault="00EA644F" w:rsidP="00675307">
      <w:pPr>
        <w:spacing w:after="0" w:line="240" w:lineRule="auto"/>
        <w:ind w:left="540"/>
        <w:jc w:val="both"/>
        <w:rPr>
          <w:rFonts w:ascii="Times New Roman" w:hAnsi="Times New Roman" w:cs="Times New Roman"/>
          <w:color w:val="000000" w:themeColor="text1"/>
          <w:sz w:val="28"/>
          <w:szCs w:val="28"/>
        </w:rPr>
      </w:pPr>
      <w:r>
        <w:rPr>
          <w:rFonts w:ascii="Times New Roman" w:eastAsia="inter" w:hAnsi="Times New Roman" w:cs="Times New Roman"/>
          <w:color w:val="000000" w:themeColor="text1"/>
          <w:sz w:val="28"/>
          <w:szCs w:val="28"/>
        </w:rPr>
        <w:t xml:space="preserve"> </w:t>
      </w:r>
      <w:r w:rsidRPr="00020CF1">
        <w:rPr>
          <w:rFonts w:ascii="Times New Roman" w:eastAsia="inter" w:hAnsi="Times New Roman" w:cs="Times New Roman"/>
          <w:i/>
          <w:color w:val="000000" w:themeColor="text1"/>
          <w:sz w:val="28"/>
          <w:szCs w:val="28"/>
        </w:rPr>
        <w:t>Посилання на онлайн-курс</w:t>
      </w:r>
      <w:r>
        <w:rPr>
          <w:rFonts w:ascii="Times New Roman" w:eastAsia="inter" w:hAnsi="Times New Roman" w:cs="Times New Roman"/>
          <w:color w:val="000000" w:themeColor="text1"/>
          <w:sz w:val="28"/>
          <w:szCs w:val="28"/>
        </w:rPr>
        <w:t xml:space="preserve">: </w:t>
      </w:r>
      <w:hyperlink r:id="rId25" w:history="1">
        <w:r w:rsidRPr="006963BC">
          <w:rPr>
            <w:rStyle w:val="a5"/>
            <w:rFonts w:ascii="Times New Roman" w:eastAsia="inter" w:hAnsi="Times New Roman" w:cs="Times New Roman"/>
            <w:sz w:val="28"/>
            <w:szCs w:val="28"/>
          </w:rPr>
          <w:t>https://do.kart.edu.ua/course/view.php?id=15272</w:t>
        </w:r>
      </w:hyperlink>
      <w:r>
        <w:rPr>
          <w:rFonts w:ascii="Times New Roman" w:eastAsia="inter" w:hAnsi="Times New Roman" w:cs="Times New Roman"/>
          <w:color w:val="000000" w:themeColor="text1"/>
          <w:sz w:val="28"/>
          <w:szCs w:val="28"/>
        </w:rPr>
        <w:t xml:space="preserve"> </w:t>
      </w:r>
    </w:p>
    <w:p w14:paraId="7D11D673" w14:textId="77777777" w:rsidR="00EA644F" w:rsidRPr="00696DB4" w:rsidRDefault="00EA644F" w:rsidP="00B11B86">
      <w:pPr>
        <w:spacing w:after="0" w:line="240" w:lineRule="auto"/>
        <w:ind w:left="540"/>
        <w:rPr>
          <w:rFonts w:ascii="Times New Roman" w:hAnsi="Times New Roman" w:cs="Times New Roman"/>
          <w:color w:val="FF0000"/>
          <w:sz w:val="28"/>
          <w:szCs w:val="28"/>
        </w:rPr>
      </w:pPr>
    </w:p>
    <w:p w14:paraId="266C296A" w14:textId="7C675BEA" w:rsidR="001A69A7" w:rsidRPr="00F53B17" w:rsidRDefault="0038545B" w:rsidP="00696DB4">
      <w:pPr>
        <w:spacing w:after="0" w:line="240" w:lineRule="auto"/>
        <w:ind w:left="-30"/>
        <w:jc w:val="center"/>
        <w:rPr>
          <w:rFonts w:ascii="Times New Roman" w:hAnsi="Times New Roman" w:cs="Times New Roman"/>
          <w:sz w:val="28"/>
          <w:szCs w:val="28"/>
        </w:rPr>
      </w:pPr>
      <w:bookmarkStart w:id="18" w:name="bm_20_відомості_про_розробників"/>
      <w:r w:rsidRPr="00F53B17">
        <w:rPr>
          <w:rFonts w:ascii="Times New Roman" w:eastAsia="inter" w:hAnsi="Times New Roman" w:cs="Times New Roman"/>
          <w:b/>
          <w:color w:val="000000"/>
          <w:sz w:val="28"/>
          <w:szCs w:val="28"/>
        </w:rPr>
        <w:t>ВІДОМОСТІ ПРО РОЗРОБНИКІВ</w:t>
      </w:r>
      <w:bookmarkEnd w:id="18"/>
    </w:p>
    <w:p w14:paraId="2C727C9D" w14:textId="2AB2EB90" w:rsidR="006F1710" w:rsidRPr="00F53B17" w:rsidRDefault="006F1710" w:rsidP="006F1710">
      <w:pPr>
        <w:spacing w:after="0" w:line="240" w:lineRule="auto"/>
        <w:ind w:left="360"/>
        <w:rPr>
          <w:rFonts w:ascii="Times New Roman" w:hAnsi="Times New Roman" w:cs="Times New Roman"/>
          <w:sz w:val="28"/>
          <w:szCs w:val="28"/>
        </w:rPr>
      </w:pPr>
      <w:r>
        <w:rPr>
          <w:rFonts w:ascii="Times New Roman" w:hAnsi="Times New Roman" w:cs="Times New Roman"/>
          <w:i/>
          <w:sz w:val="28"/>
          <w:szCs w:val="28"/>
        </w:rPr>
        <w:t>ПІБ розробника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Каличева</w:t>
      </w:r>
      <w:proofErr w:type="spellEnd"/>
      <w:r>
        <w:rPr>
          <w:rFonts w:ascii="Times New Roman" w:hAnsi="Times New Roman" w:cs="Times New Roman"/>
          <w:sz w:val="28"/>
          <w:szCs w:val="28"/>
        </w:rPr>
        <w:t xml:space="preserve"> Наталія Євгеніївна</w:t>
      </w:r>
    </w:p>
    <w:p w14:paraId="3F2368AE" w14:textId="77777777" w:rsidR="006F1710" w:rsidRPr="00E875A8" w:rsidRDefault="006F1710" w:rsidP="006F1710">
      <w:pPr>
        <w:spacing w:after="0" w:line="240" w:lineRule="auto"/>
        <w:ind w:left="360"/>
        <w:rPr>
          <w:rFonts w:ascii="Times New Roman" w:hAnsi="Times New Roman" w:cs="Times New Roman"/>
          <w:sz w:val="28"/>
          <w:szCs w:val="28"/>
        </w:rPr>
      </w:pPr>
      <w:r w:rsidRPr="00D81DFA">
        <w:rPr>
          <w:rFonts w:ascii="Times New Roman" w:hAnsi="Times New Roman" w:cs="Times New Roman"/>
          <w:i/>
          <w:sz w:val="28"/>
          <w:szCs w:val="28"/>
        </w:rPr>
        <w:t>Контактна інформація:</w:t>
      </w:r>
      <w:r>
        <w:rPr>
          <w:rFonts w:ascii="Times New Roman" w:hAnsi="Times New Roman" w:cs="Times New Roman"/>
          <w:sz w:val="28"/>
          <w:szCs w:val="28"/>
        </w:rPr>
        <w:t xml:space="preserve"> </w:t>
      </w:r>
      <w:r w:rsidRPr="00E875A8">
        <w:rPr>
          <w:rFonts w:ascii="Times New Roman" w:hAnsi="Times New Roman" w:cs="Times New Roman"/>
          <w:sz w:val="28"/>
          <w:szCs w:val="28"/>
        </w:rPr>
        <w:t>096-711-12-54</w:t>
      </w:r>
    </w:p>
    <w:p w14:paraId="4C73A64A" w14:textId="77777777" w:rsidR="006F1710" w:rsidRPr="00E875A8" w:rsidRDefault="006F1710" w:rsidP="006F1710">
      <w:pPr>
        <w:spacing w:after="0" w:line="240" w:lineRule="auto"/>
        <w:ind w:left="360"/>
        <w:rPr>
          <w:rFonts w:ascii="Times New Roman" w:hAnsi="Times New Roman" w:cs="Times New Roman"/>
          <w:sz w:val="28"/>
          <w:szCs w:val="28"/>
        </w:rPr>
      </w:pPr>
      <w:proofErr w:type="spellStart"/>
      <w:r w:rsidRPr="00E875A8">
        <w:rPr>
          <w:rFonts w:ascii="Times New Roman" w:hAnsi="Times New Roman" w:cs="Times New Roman"/>
          <w:sz w:val="28"/>
          <w:szCs w:val="28"/>
        </w:rPr>
        <w:t>email</w:t>
      </w:r>
      <w:proofErr w:type="spellEnd"/>
      <w:r w:rsidRPr="00E875A8">
        <w:rPr>
          <w:rFonts w:ascii="Times New Roman" w:hAnsi="Times New Roman" w:cs="Times New Roman"/>
          <w:sz w:val="28"/>
          <w:szCs w:val="28"/>
        </w:rPr>
        <w:t>:</w:t>
      </w:r>
      <w:r>
        <w:rPr>
          <w:rFonts w:ascii="Times New Roman" w:hAnsi="Times New Roman" w:cs="Times New Roman"/>
          <w:sz w:val="28"/>
          <w:szCs w:val="28"/>
        </w:rPr>
        <w:t xml:space="preserve"> </w:t>
      </w:r>
      <w:r w:rsidRPr="00E875A8">
        <w:rPr>
          <w:rFonts w:ascii="Times New Roman" w:hAnsi="Times New Roman" w:cs="Times New Roman"/>
          <w:sz w:val="28"/>
          <w:szCs w:val="28"/>
        </w:rPr>
        <w:t>kalucheva_ne@kart.edu.ua;</w:t>
      </w:r>
    </w:p>
    <w:p w14:paraId="0BBF3EE0" w14:textId="77777777" w:rsidR="006F1710" w:rsidRPr="00E875A8" w:rsidRDefault="006F1710" w:rsidP="006F1710">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Pr="00E875A8">
        <w:rPr>
          <w:rFonts w:ascii="Times New Roman" w:hAnsi="Times New Roman" w:cs="Times New Roman"/>
          <w:sz w:val="28"/>
          <w:szCs w:val="28"/>
        </w:rPr>
        <w:t>kalycheva_natash@ukr.net</w:t>
      </w:r>
    </w:p>
    <w:p w14:paraId="5122CD5A" w14:textId="7BFD21BB" w:rsidR="001A69A7" w:rsidRPr="00696DB4" w:rsidRDefault="001A69A7" w:rsidP="00E312D2">
      <w:pPr>
        <w:spacing w:after="0" w:line="240" w:lineRule="auto"/>
        <w:rPr>
          <w:rFonts w:ascii="Times New Roman" w:hAnsi="Times New Roman" w:cs="Times New Roman"/>
          <w:color w:val="FF0000"/>
          <w:sz w:val="28"/>
          <w:szCs w:val="28"/>
        </w:rPr>
      </w:pPr>
    </w:p>
    <w:p w14:paraId="3F2CE2DE" w14:textId="0DF8D622" w:rsidR="001A69A7" w:rsidRPr="00F53B17" w:rsidRDefault="0038545B" w:rsidP="00696DB4">
      <w:pPr>
        <w:spacing w:after="0" w:line="240" w:lineRule="auto"/>
        <w:ind w:left="-30"/>
        <w:jc w:val="center"/>
        <w:rPr>
          <w:rFonts w:ascii="Times New Roman" w:hAnsi="Times New Roman" w:cs="Times New Roman"/>
          <w:sz w:val="28"/>
          <w:szCs w:val="28"/>
        </w:rPr>
      </w:pPr>
      <w:bookmarkStart w:id="19" w:name="bm_21_внесення_змін_дата_суть_підпис"/>
      <w:r w:rsidRPr="00F53B17">
        <w:rPr>
          <w:rFonts w:ascii="Times New Roman" w:eastAsia="inter" w:hAnsi="Times New Roman" w:cs="Times New Roman"/>
          <w:b/>
          <w:color w:val="000000"/>
          <w:sz w:val="28"/>
          <w:szCs w:val="28"/>
        </w:rPr>
        <w:t>ВНЕСЕННЯ ЗМІН (ДАТА, СУТЬ, ПІДПИС)</w:t>
      </w:r>
      <w:bookmarkEnd w:id="19"/>
    </w:p>
    <w:p w14:paraId="7227C6DE" w14:textId="048F116F" w:rsidR="00DE5CD1" w:rsidRPr="009D033D" w:rsidRDefault="00DE5CD1" w:rsidP="009D033D">
      <w:pPr>
        <w:shd w:val="clear" w:color="auto" w:fill="FFFFFF"/>
        <w:overflowPunct w:val="0"/>
        <w:autoSpaceDE w:val="0"/>
        <w:ind w:left="34" w:firstLine="817"/>
        <w:jc w:val="both"/>
        <w:textAlignment w:val="baseline"/>
        <w:rPr>
          <w:rFonts w:ascii="Times New Roman" w:eastAsia="Times New Roman" w:hAnsi="Times New Roman" w:cs="Times New Roman"/>
          <w:sz w:val="28"/>
          <w:szCs w:val="28"/>
        </w:rPr>
      </w:pPr>
      <w:r w:rsidRPr="009D033D">
        <w:rPr>
          <w:rFonts w:ascii="Times New Roman" w:eastAsia="Times New Roman" w:hAnsi="Times New Roman" w:cs="Times New Roman"/>
          <w:sz w:val="28"/>
          <w:szCs w:val="28"/>
        </w:rPr>
        <w:t>Протокол засідання кафедри економіки та управління виробничим і комерційним бізнесом</w:t>
      </w:r>
      <w:r w:rsidR="009D033D">
        <w:rPr>
          <w:rFonts w:ascii="Times New Roman" w:eastAsia="Times New Roman" w:hAnsi="Times New Roman" w:cs="Times New Roman"/>
          <w:sz w:val="28"/>
          <w:szCs w:val="28"/>
        </w:rPr>
        <w:t xml:space="preserve"> </w:t>
      </w:r>
      <w:r w:rsidRPr="009D033D">
        <w:rPr>
          <w:rFonts w:ascii="Times New Roman" w:eastAsia="Times New Roman" w:hAnsi="Times New Roman" w:cs="Times New Roman"/>
          <w:sz w:val="28"/>
          <w:szCs w:val="28"/>
        </w:rPr>
        <w:t xml:space="preserve"> № 1</w:t>
      </w:r>
      <w:r w:rsidR="007F1559">
        <w:rPr>
          <w:rFonts w:ascii="Times New Roman" w:eastAsia="Times New Roman" w:hAnsi="Times New Roman" w:cs="Times New Roman"/>
          <w:sz w:val="28"/>
          <w:szCs w:val="28"/>
        </w:rPr>
        <w:t xml:space="preserve"> від </w:t>
      </w:r>
      <w:r w:rsidR="007F1559">
        <w:rPr>
          <w:rFonts w:ascii="Times New Roman" w:eastAsia="Times New Roman" w:hAnsi="Times New Roman" w:cs="Times New Roman"/>
          <w:sz w:val="28"/>
          <w:szCs w:val="28"/>
          <w:lang w:val="ru-RU"/>
        </w:rPr>
        <w:t>27</w:t>
      </w:r>
      <w:r w:rsidR="007F1559">
        <w:rPr>
          <w:rFonts w:ascii="Times New Roman" w:eastAsia="Times New Roman" w:hAnsi="Times New Roman" w:cs="Times New Roman"/>
          <w:sz w:val="28"/>
          <w:szCs w:val="28"/>
        </w:rPr>
        <w:t>серп</w:t>
      </w:r>
      <w:r w:rsidR="007F1559" w:rsidRPr="009D033D">
        <w:rPr>
          <w:rFonts w:ascii="Times New Roman" w:eastAsia="Times New Roman" w:hAnsi="Times New Roman" w:cs="Times New Roman"/>
          <w:sz w:val="28"/>
          <w:szCs w:val="28"/>
        </w:rPr>
        <w:t>ня 202</w:t>
      </w:r>
      <w:r w:rsidR="007F1559">
        <w:rPr>
          <w:rFonts w:ascii="Times New Roman" w:eastAsia="Times New Roman" w:hAnsi="Times New Roman" w:cs="Times New Roman"/>
          <w:sz w:val="28"/>
          <w:szCs w:val="28"/>
        </w:rPr>
        <w:t>5</w:t>
      </w:r>
      <w:r w:rsidR="007F1559" w:rsidRPr="009D033D">
        <w:rPr>
          <w:rFonts w:ascii="Times New Roman" w:eastAsia="Times New Roman" w:hAnsi="Times New Roman" w:cs="Times New Roman"/>
          <w:sz w:val="28"/>
          <w:szCs w:val="28"/>
        </w:rPr>
        <w:t xml:space="preserve"> р</w:t>
      </w:r>
      <w:r w:rsidR="007F1559">
        <w:rPr>
          <w:rFonts w:ascii="Times New Roman" w:eastAsia="Times New Roman" w:hAnsi="Times New Roman" w:cs="Times New Roman"/>
          <w:sz w:val="28"/>
          <w:szCs w:val="28"/>
        </w:rPr>
        <w:t>.</w:t>
      </w:r>
    </w:p>
    <w:p w14:paraId="6D3E3A8A" w14:textId="77777777" w:rsidR="003B71E0" w:rsidRPr="003B71E0" w:rsidRDefault="003B71E0" w:rsidP="00B11B86">
      <w:pPr>
        <w:spacing w:after="0" w:line="240" w:lineRule="auto"/>
        <w:jc w:val="both"/>
        <w:rPr>
          <w:rFonts w:ascii="Times New Roman" w:hAnsi="Times New Roman" w:cs="Times New Roman"/>
          <w:i/>
          <w:iCs/>
          <w:sz w:val="24"/>
          <w:szCs w:val="24"/>
        </w:rPr>
      </w:pPr>
    </w:p>
    <w:sectPr w:rsidR="003B71E0" w:rsidRPr="003B71E0" w:rsidSect="00E312D2">
      <w:pgSz w:w="12240" w:h="15840"/>
      <w:pgMar w:top="709"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5747" w14:textId="77777777" w:rsidR="005B7640" w:rsidRDefault="005B7640" w:rsidP="009D033D">
      <w:pPr>
        <w:spacing w:after="0" w:line="240" w:lineRule="auto"/>
      </w:pPr>
      <w:r>
        <w:separator/>
      </w:r>
    </w:p>
  </w:endnote>
  <w:endnote w:type="continuationSeparator" w:id="0">
    <w:p w14:paraId="58E3A12C" w14:textId="77777777" w:rsidR="005B7640" w:rsidRDefault="005B7640" w:rsidP="009D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mbri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B16E" w14:textId="77777777" w:rsidR="005B7640" w:rsidRDefault="005B7640" w:rsidP="009D033D">
      <w:pPr>
        <w:spacing w:after="0" w:line="240" w:lineRule="auto"/>
      </w:pPr>
      <w:r>
        <w:separator/>
      </w:r>
    </w:p>
  </w:footnote>
  <w:footnote w:type="continuationSeparator" w:id="0">
    <w:p w14:paraId="3E0FE086" w14:textId="77777777" w:rsidR="005B7640" w:rsidRDefault="005B7640" w:rsidP="009D0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62DD"/>
    <w:multiLevelType w:val="hybridMultilevel"/>
    <w:tmpl w:val="F052122A"/>
    <w:lvl w:ilvl="0" w:tplc="23DAD322">
      <w:start w:val="1"/>
      <w:numFmt w:val="bullet"/>
      <w:lvlText w:val=""/>
      <w:lvlJc w:val="left"/>
      <w:pPr>
        <w:tabs>
          <w:tab w:val="num" w:pos="900"/>
        </w:tabs>
        <w:ind w:left="540" w:hanging="360"/>
      </w:pPr>
      <w:rPr>
        <w:rFonts w:ascii="Symbol" w:hAnsi="Symbol" w:hint="default"/>
      </w:rPr>
    </w:lvl>
    <w:lvl w:ilvl="1" w:tplc="7F126580">
      <w:numFmt w:val="decimal"/>
      <w:lvlText w:val=""/>
      <w:lvlJc w:val="left"/>
    </w:lvl>
    <w:lvl w:ilvl="2" w:tplc="36E41914">
      <w:numFmt w:val="decimal"/>
      <w:lvlText w:val=""/>
      <w:lvlJc w:val="left"/>
    </w:lvl>
    <w:lvl w:ilvl="3" w:tplc="753637A4">
      <w:numFmt w:val="decimal"/>
      <w:lvlText w:val=""/>
      <w:lvlJc w:val="left"/>
    </w:lvl>
    <w:lvl w:ilvl="4" w:tplc="F618B3C4">
      <w:numFmt w:val="decimal"/>
      <w:lvlText w:val=""/>
      <w:lvlJc w:val="left"/>
    </w:lvl>
    <w:lvl w:ilvl="5" w:tplc="F50A3368">
      <w:numFmt w:val="decimal"/>
      <w:lvlText w:val=""/>
      <w:lvlJc w:val="left"/>
    </w:lvl>
    <w:lvl w:ilvl="6" w:tplc="9C062142">
      <w:numFmt w:val="decimal"/>
      <w:lvlText w:val=""/>
      <w:lvlJc w:val="left"/>
    </w:lvl>
    <w:lvl w:ilvl="7" w:tplc="31668862">
      <w:numFmt w:val="decimal"/>
      <w:lvlText w:val=""/>
      <w:lvlJc w:val="left"/>
    </w:lvl>
    <w:lvl w:ilvl="8" w:tplc="7E04CB7E">
      <w:numFmt w:val="decimal"/>
      <w:lvlText w:val=""/>
      <w:lvlJc w:val="left"/>
    </w:lvl>
  </w:abstractNum>
  <w:abstractNum w:abstractNumId="1" w15:restartNumberingAfterBreak="0">
    <w:nsid w:val="092E5471"/>
    <w:multiLevelType w:val="multilevel"/>
    <w:tmpl w:val="5D2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B79C5"/>
    <w:multiLevelType w:val="hybridMultilevel"/>
    <w:tmpl w:val="770ED6C8"/>
    <w:lvl w:ilvl="0" w:tplc="718A151E">
      <w:start w:val="1"/>
      <w:numFmt w:val="bullet"/>
      <w:lvlText w:val=""/>
      <w:lvlJc w:val="left"/>
      <w:pPr>
        <w:tabs>
          <w:tab w:val="num" w:pos="900"/>
        </w:tabs>
        <w:ind w:left="540" w:hanging="360"/>
      </w:pPr>
      <w:rPr>
        <w:rFonts w:ascii="Symbol" w:hAnsi="Symbol" w:hint="default"/>
      </w:rPr>
    </w:lvl>
    <w:lvl w:ilvl="1" w:tplc="9C2CF00C">
      <w:start w:val="1"/>
      <w:numFmt w:val="bullet"/>
      <w:lvlText w:val="o"/>
      <w:lvlJc w:val="left"/>
      <w:pPr>
        <w:tabs>
          <w:tab w:val="num" w:pos="1440"/>
        </w:tabs>
        <w:ind w:left="1080" w:hanging="360"/>
      </w:pPr>
      <w:rPr>
        <w:rFonts w:ascii="Courier New" w:hAnsi="Courier New" w:cs="Courier New" w:hint="default"/>
      </w:rPr>
    </w:lvl>
    <w:lvl w:ilvl="2" w:tplc="B46E938C">
      <w:numFmt w:val="decimal"/>
      <w:lvlText w:val=""/>
      <w:lvlJc w:val="left"/>
    </w:lvl>
    <w:lvl w:ilvl="3" w:tplc="0B90F590">
      <w:numFmt w:val="decimal"/>
      <w:lvlText w:val=""/>
      <w:lvlJc w:val="left"/>
    </w:lvl>
    <w:lvl w:ilvl="4" w:tplc="26DC0BD8">
      <w:numFmt w:val="decimal"/>
      <w:lvlText w:val=""/>
      <w:lvlJc w:val="left"/>
    </w:lvl>
    <w:lvl w:ilvl="5" w:tplc="AEF0A500">
      <w:numFmt w:val="decimal"/>
      <w:lvlText w:val=""/>
      <w:lvlJc w:val="left"/>
    </w:lvl>
    <w:lvl w:ilvl="6" w:tplc="A1B07396">
      <w:numFmt w:val="decimal"/>
      <w:lvlText w:val=""/>
      <w:lvlJc w:val="left"/>
    </w:lvl>
    <w:lvl w:ilvl="7" w:tplc="D57204DA">
      <w:numFmt w:val="decimal"/>
      <w:lvlText w:val=""/>
      <w:lvlJc w:val="left"/>
    </w:lvl>
    <w:lvl w:ilvl="8" w:tplc="71987582">
      <w:numFmt w:val="decimal"/>
      <w:lvlText w:val=""/>
      <w:lvlJc w:val="left"/>
    </w:lvl>
  </w:abstractNum>
  <w:abstractNum w:abstractNumId="3" w15:restartNumberingAfterBreak="0">
    <w:nsid w:val="0D4117E9"/>
    <w:multiLevelType w:val="hybridMultilevel"/>
    <w:tmpl w:val="E8BE4C5C"/>
    <w:lvl w:ilvl="0" w:tplc="D3AC2928">
      <w:start w:val="1"/>
      <w:numFmt w:val="bullet"/>
      <w:lvlText w:val=""/>
      <w:lvlJc w:val="left"/>
      <w:pPr>
        <w:tabs>
          <w:tab w:val="num" w:pos="900"/>
        </w:tabs>
        <w:ind w:left="540" w:hanging="360"/>
      </w:pPr>
      <w:rPr>
        <w:rFonts w:ascii="Symbol" w:hAnsi="Symbol" w:hint="default"/>
      </w:rPr>
    </w:lvl>
    <w:lvl w:ilvl="1" w:tplc="36C46C1C">
      <w:numFmt w:val="decimal"/>
      <w:lvlText w:val=""/>
      <w:lvlJc w:val="left"/>
    </w:lvl>
    <w:lvl w:ilvl="2" w:tplc="0BB8EA60">
      <w:numFmt w:val="decimal"/>
      <w:lvlText w:val=""/>
      <w:lvlJc w:val="left"/>
    </w:lvl>
    <w:lvl w:ilvl="3" w:tplc="E2A689B6">
      <w:numFmt w:val="decimal"/>
      <w:lvlText w:val=""/>
      <w:lvlJc w:val="left"/>
    </w:lvl>
    <w:lvl w:ilvl="4" w:tplc="938AA420">
      <w:numFmt w:val="decimal"/>
      <w:lvlText w:val=""/>
      <w:lvlJc w:val="left"/>
    </w:lvl>
    <w:lvl w:ilvl="5" w:tplc="0CACA07E">
      <w:numFmt w:val="decimal"/>
      <w:lvlText w:val=""/>
      <w:lvlJc w:val="left"/>
    </w:lvl>
    <w:lvl w:ilvl="6" w:tplc="95324E4A">
      <w:numFmt w:val="decimal"/>
      <w:lvlText w:val=""/>
      <w:lvlJc w:val="left"/>
    </w:lvl>
    <w:lvl w:ilvl="7" w:tplc="F962B2FC">
      <w:numFmt w:val="decimal"/>
      <w:lvlText w:val=""/>
      <w:lvlJc w:val="left"/>
    </w:lvl>
    <w:lvl w:ilvl="8" w:tplc="E4726ED0">
      <w:numFmt w:val="decimal"/>
      <w:lvlText w:val=""/>
      <w:lvlJc w:val="left"/>
    </w:lvl>
  </w:abstractNum>
  <w:abstractNum w:abstractNumId="4" w15:restartNumberingAfterBreak="0">
    <w:nsid w:val="0D8F62F6"/>
    <w:multiLevelType w:val="multilevel"/>
    <w:tmpl w:val="E92CF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93C82"/>
    <w:multiLevelType w:val="hybridMultilevel"/>
    <w:tmpl w:val="F9249FB0"/>
    <w:lvl w:ilvl="0" w:tplc="AC469D70">
      <w:start w:val="1"/>
      <w:numFmt w:val="bullet"/>
      <w:lvlText w:val=""/>
      <w:lvlJc w:val="left"/>
      <w:pPr>
        <w:tabs>
          <w:tab w:val="num" w:pos="900"/>
        </w:tabs>
        <w:ind w:left="540" w:hanging="360"/>
      </w:pPr>
      <w:rPr>
        <w:rFonts w:ascii="Symbol" w:hAnsi="Symbol" w:hint="default"/>
      </w:rPr>
    </w:lvl>
    <w:lvl w:ilvl="1" w:tplc="72242EDC">
      <w:numFmt w:val="decimal"/>
      <w:lvlText w:val=""/>
      <w:lvlJc w:val="left"/>
    </w:lvl>
    <w:lvl w:ilvl="2" w:tplc="069E601A">
      <w:numFmt w:val="decimal"/>
      <w:lvlText w:val=""/>
      <w:lvlJc w:val="left"/>
    </w:lvl>
    <w:lvl w:ilvl="3" w:tplc="2C72661E">
      <w:numFmt w:val="decimal"/>
      <w:lvlText w:val=""/>
      <w:lvlJc w:val="left"/>
    </w:lvl>
    <w:lvl w:ilvl="4" w:tplc="23A2447A">
      <w:numFmt w:val="decimal"/>
      <w:lvlText w:val=""/>
      <w:lvlJc w:val="left"/>
    </w:lvl>
    <w:lvl w:ilvl="5" w:tplc="5B16B4FE">
      <w:numFmt w:val="decimal"/>
      <w:lvlText w:val=""/>
      <w:lvlJc w:val="left"/>
    </w:lvl>
    <w:lvl w:ilvl="6" w:tplc="ED78A34C">
      <w:numFmt w:val="decimal"/>
      <w:lvlText w:val=""/>
      <w:lvlJc w:val="left"/>
    </w:lvl>
    <w:lvl w:ilvl="7" w:tplc="3BE05832">
      <w:numFmt w:val="decimal"/>
      <w:lvlText w:val=""/>
      <w:lvlJc w:val="left"/>
    </w:lvl>
    <w:lvl w:ilvl="8" w:tplc="DC54062A">
      <w:numFmt w:val="decimal"/>
      <w:lvlText w:val=""/>
      <w:lvlJc w:val="left"/>
    </w:lvl>
  </w:abstractNum>
  <w:abstractNum w:abstractNumId="6" w15:restartNumberingAfterBreak="0">
    <w:nsid w:val="13EE36F2"/>
    <w:multiLevelType w:val="hybridMultilevel"/>
    <w:tmpl w:val="2DA687A4"/>
    <w:lvl w:ilvl="0" w:tplc="02FE1620">
      <w:start w:val="1"/>
      <w:numFmt w:val="bullet"/>
      <w:lvlText w:val=""/>
      <w:lvlJc w:val="left"/>
      <w:pPr>
        <w:tabs>
          <w:tab w:val="num" w:pos="900"/>
        </w:tabs>
        <w:ind w:left="540" w:hanging="360"/>
      </w:pPr>
      <w:rPr>
        <w:rFonts w:ascii="Symbol" w:hAnsi="Symbol" w:hint="default"/>
      </w:rPr>
    </w:lvl>
    <w:lvl w:ilvl="1" w:tplc="3CF8577A">
      <w:numFmt w:val="decimal"/>
      <w:lvlText w:val=""/>
      <w:lvlJc w:val="left"/>
    </w:lvl>
    <w:lvl w:ilvl="2" w:tplc="51907C54">
      <w:numFmt w:val="decimal"/>
      <w:lvlText w:val=""/>
      <w:lvlJc w:val="left"/>
    </w:lvl>
    <w:lvl w:ilvl="3" w:tplc="2528DB3E">
      <w:numFmt w:val="decimal"/>
      <w:lvlText w:val=""/>
      <w:lvlJc w:val="left"/>
    </w:lvl>
    <w:lvl w:ilvl="4" w:tplc="5DBA1474">
      <w:numFmt w:val="decimal"/>
      <w:lvlText w:val=""/>
      <w:lvlJc w:val="left"/>
    </w:lvl>
    <w:lvl w:ilvl="5" w:tplc="F93E6586">
      <w:numFmt w:val="decimal"/>
      <w:lvlText w:val=""/>
      <w:lvlJc w:val="left"/>
    </w:lvl>
    <w:lvl w:ilvl="6" w:tplc="4E543B92">
      <w:numFmt w:val="decimal"/>
      <w:lvlText w:val=""/>
      <w:lvlJc w:val="left"/>
    </w:lvl>
    <w:lvl w:ilvl="7" w:tplc="BAAE5FCA">
      <w:numFmt w:val="decimal"/>
      <w:lvlText w:val=""/>
      <w:lvlJc w:val="left"/>
    </w:lvl>
    <w:lvl w:ilvl="8" w:tplc="29C4B890">
      <w:numFmt w:val="decimal"/>
      <w:lvlText w:val=""/>
      <w:lvlJc w:val="left"/>
    </w:lvl>
  </w:abstractNum>
  <w:abstractNum w:abstractNumId="7" w15:restartNumberingAfterBreak="0">
    <w:nsid w:val="152E40C8"/>
    <w:multiLevelType w:val="hybridMultilevel"/>
    <w:tmpl w:val="F36E8C4A"/>
    <w:lvl w:ilvl="0" w:tplc="750A9832">
      <w:start w:val="1"/>
      <w:numFmt w:val="bullet"/>
      <w:lvlText w:val=""/>
      <w:lvlJc w:val="left"/>
      <w:pPr>
        <w:tabs>
          <w:tab w:val="num" w:pos="900"/>
        </w:tabs>
        <w:ind w:left="540" w:hanging="360"/>
      </w:pPr>
      <w:rPr>
        <w:rFonts w:ascii="Symbol" w:hAnsi="Symbol" w:hint="default"/>
      </w:rPr>
    </w:lvl>
    <w:lvl w:ilvl="1" w:tplc="411C41B2">
      <w:numFmt w:val="decimal"/>
      <w:lvlText w:val=""/>
      <w:lvlJc w:val="left"/>
    </w:lvl>
    <w:lvl w:ilvl="2" w:tplc="C8367CC2">
      <w:numFmt w:val="decimal"/>
      <w:lvlText w:val=""/>
      <w:lvlJc w:val="left"/>
    </w:lvl>
    <w:lvl w:ilvl="3" w:tplc="AE5ED99E">
      <w:numFmt w:val="decimal"/>
      <w:lvlText w:val=""/>
      <w:lvlJc w:val="left"/>
    </w:lvl>
    <w:lvl w:ilvl="4" w:tplc="1AF22312">
      <w:numFmt w:val="decimal"/>
      <w:lvlText w:val=""/>
      <w:lvlJc w:val="left"/>
    </w:lvl>
    <w:lvl w:ilvl="5" w:tplc="BB1256BC">
      <w:numFmt w:val="decimal"/>
      <w:lvlText w:val=""/>
      <w:lvlJc w:val="left"/>
    </w:lvl>
    <w:lvl w:ilvl="6" w:tplc="F9527138">
      <w:numFmt w:val="decimal"/>
      <w:lvlText w:val=""/>
      <w:lvlJc w:val="left"/>
    </w:lvl>
    <w:lvl w:ilvl="7" w:tplc="DA405DC4">
      <w:numFmt w:val="decimal"/>
      <w:lvlText w:val=""/>
      <w:lvlJc w:val="left"/>
    </w:lvl>
    <w:lvl w:ilvl="8" w:tplc="B206359A">
      <w:numFmt w:val="decimal"/>
      <w:lvlText w:val=""/>
      <w:lvlJc w:val="left"/>
    </w:lvl>
  </w:abstractNum>
  <w:abstractNum w:abstractNumId="8" w15:restartNumberingAfterBreak="0">
    <w:nsid w:val="15410C7B"/>
    <w:multiLevelType w:val="multilevel"/>
    <w:tmpl w:val="046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4770FA"/>
    <w:multiLevelType w:val="hybridMultilevel"/>
    <w:tmpl w:val="E7624FBC"/>
    <w:lvl w:ilvl="0" w:tplc="8DAEB2F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0" w15:restartNumberingAfterBreak="0">
    <w:nsid w:val="18675A11"/>
    <w:multiLevelType w:val="hybridMultilevel"/>
    <w:tmpl w:val="16C4A5FC"/>
    <w:lvl w:ilvl="0" w:tplc="43D841FE">
      <w:start w:val="1"/>
      <w:numFmt w:val="bullet"/>
      <w:lvlText w:val=""/>
      <w:lvlJc w:val="left"/>
      <w:pPr>
        <w:tabs>
          <w:tab w:val="num" w:pos="900"/>
        </w:tabs>
        <w:ind w:left="540" w:hanging="360"/>
      </w:pPr>
      <w:rPr>
        <w:rFonts w:ascii="Symbol" w:hAnsi="Symbol" w:hint="default"/>
      </w:rPr>
    </w:lvl>
    <w:lvl w:ilvl="1" w:tplc="08367E84">
      <w:start w:val="1"/>
      <w:numFmt w:val="bullet"/>
      <w:lvlText w:val="o"/>
      <w:lvlJc w:val="left"/>
      <w:pPr>
        <w:tabs>
          <w:tab w:val="num" w:pos="1440"/>
        </w:tabs>
        <w:ind w:left="1080" w:hanging="360"/>
      </w:pPr>
      <w:rPr>
        <w:rFonts w:ascii="Courier New" w:hAnsi="Courier New" w:cs="Courier New" w:hint="default"/>
      </w:rPr>
    </w:lvl>
    <w:lvl w:ilvl="2" w:tplc="1CD6A6F4">
      <w:numFmt w:val="decimal"/>
      <w:lvlText w:val=""/>
      <w:lvlJc w:val="left"/>
    </w:lvl>
    <w:lvl w:ilvl="3" w:tplc="74D0B4DE">
      <w:numFmt w:val="decimal"/>
      <w:lvlText w:val=""/>
      <w:lvlJc w:val="left"/>
    </w:lvl>
    <w:lvl w:ilvl="4" w:tplc="1742887C">
      <w:numFmt w:val="decimal"/>
      <w:lvlText w:val=""/>
      <w:lvlJc w:val="left"/>
    </w:lvl>
    <w:lvl w:ilvl="5" w:tplc="5D8299FA">
      <w:numFmt w:val="decimal"/>
      <w:lvlText w:val=""/>
      <w:lvlJc w:val="left"/>
    </w:lvl>
    <w:lvl w:ilvl="6" w:tplc="7F9E5A58">
      <w:numFmt w:val="decimal"/>
      <w:lvlText w:val=""/>
      <w:lvlJc w:val="left"/>
    </w:lvl>
    <w:lvl w:ilvl="7" w:tplc="41A013E8">
      <w:numFmt w:val="decimal"/>
      <w:lvlText w:val=""/>
      <w:lvlJc w:val="left"/>
    </w:lvl>
    <w:lvl w:ilvl="8" w:tplc="F102873E">
      <w:numFmt w:val="decimal"/>
      <w:lvlText w:val=""/>
      <w:lvlJc w:val="left"/>
    </w:lvl>
  </w:abstractNum>
  <w:abstractNum w:abstractNumId="11" w15:restartNumberingAfterBreak="0">
    <w:nsid w:val="199A662F"/>
    <w:multiLevelType w:val="hybridMultilevel"/>
    <w:tmpl w:val="891ECCAA"/>
    <w:lvl w:ilvl="0" w:tplc="1C707FF6">
      <w:numFmt w:val="bullet"/>
      <w:lvlText w:val="-"/>
      <w:lvlJc w:val="left"/>
      <w:pPr>
        <w:ind w:left="540" w:hanging="360"/>
      </w:pPr>
      <w:rPr>
        <w:rFonts w:ascii="Times New Roman" w:eastAsia="inter" w:hAnsi="Times New Roman" w:cs="Times New Roman" w:hint="default"/>
        <w:i/>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12" w15:restartNumberingAfterBreak="0">
    <w:nsid w:val="1A783367"/>
    <w:multiLevelType w:val="multilevel"/>
    <w:tmpl w:val="8C8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CE4A27"/>
    <w:multiLevelType w:val="multilevel"/>
    <w:tmpl w:val="3BA80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523DB2"/>
    <w:multiLevelType w:val="multilevel"/>
    <w:tmpl w:val="3A1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4A22DC"/>
    <w:multiLevelType w:val="multilevel"/>
    <w:tmpl w:val="2F6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6A3552"/>
    <w:multiLevelType w:val="hybridMultilevel"/>
    <w:tmpl w:val="1BB423AC"/>
    <w:lvl w:ilvl="0" w:tplc="E48A3CA6">
      <w:start w:val="1"/>
      <w:numFmt w:val="bullet"/>
      <w:lvlText w:val=""/>
      <w:lvlJc w:val="left"/>
      <w:pPr>
        <w:tabs>
          <w:tab w:val="num" w:pos="900"/>
        </w:tabs>
        <w:ind w:left="5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0B565A"/>
    <w:multiLevelType w:val="hybridMultilevel"/>
    <w:tmpl w:val="2B721072"/>
    <w:lvl w:ilvl="0" w:tplc="446C781A">
      <w:start w:val="1"/>
      <w:numFmt w:val="bullet"/>
      <w:lvlText w:val=""/>
      <w:lvlJc w:val="left"/>
      <w:pPr>
        <w:tabs>
          <w:tab w:val="num" w:pos="900"/>
        </w:tabs>
        <w:ind w:left="540" w:hanging="360"/>
      </w:pPr>
      <w:rPr>
        <w:rFonts w:ascii="Symbol" w:hAnsi="Symbol" w:hint="default"/>
      </w:rPr>
    </w:lvl>
    <w:lvl w:ilvl="1" w:tplc="03AE85AC">
      <w:numFmt w:val="decimal"/>
      <w:lvlText w:val=""/>
      <w:lvlJc w:val="left"/>
    </w:lvl>
    <w:lvl w:ilvl="2" w:tplc="8FD2FAA0">
      <w:numFmt w:val="decimal"/>
      <w:lvlText w:val=""/>
      <w:lvlJc w:val="left"/>
    </w:lvl>
    <w:lvl w:ilvl="3" w:tplc="553C3F3E">
      <w:numFmt w:val="decimal"/>
      <w:lvlText w:val=""/>
      <w:lvlJc w:val="left"/>
    </w:lvl>
    <w:lvl w:ilvl="4" w:tplc="C0785B88">
      <w:numFmt w:val="decimal"/>
      <w:lvlText w:val=""/>
      <w:lvlJc w:val="left"/>
    </w:lvl>
    <w:lvl w:ilvl="5" w:tplc="E9E81560">
      <w:numFmt w:val="decimal"/>
      <w:lvlText w:val=""/>
      <w:lvlJc w:val="left"/>
    </w:lvl>
    <w:lvl w:ilvl="6" w:tplc="80B4DAD2">
      <w:numFmt w:val="decimal"/>
      <w:lvlText w:val=""/>
      <w:lvlJc w:val="left"/>
    </w:lvl>
    <w:lvl w:ilvl="7" w:tplc="297614B2">
      <w:numFmt w:val="decimal"/>
      <w:lvlText w:val=""/>
      <w:lvlJc w:val="left"/>
    </w:lvl>
    <w:lvl w:ilvl="8" w:tplc="35F21168">
      <w:numFmt w:val="decimal"/>
      <w:lvlText w:val=""/>
      <w:lvlJc w:val="left"/>
    </w:lvl>
  </w:abstractNum>
  <w:abstractNum w:abstractNumId="18" w15:restartNumberingAfterBreak="0">
    <w:nsid w:val="3192774B"/>
    <w:multiLevelType w:val="hybridMultilevel"/>
    <w:tmpl w:val="845C4E1E"/>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35A52CE8"/>
    <w:multiLevelType w:val="hybridMultilevel"/>
    <w:tmpl w:val="F5267096"/>
    <w:lvl w:ilvl="0" w:tplc="A790A7BC">
      <w:start w:val="1"/>
      <w:numFmt w:val="bullet"/>
      <w:lvlText w:val=""/>
      <w:lvlJc w:val="left"/>
      <w:pPr>
        <w:tabs>
          <w:tab w:val="num" w:pos="900"/>
        </w:tabs>
        <w:ind w:left="540" w:hanging="360"/>
      </w:pPr>
      <w:rPr>
        <w:rFonts w:ascii="Symbol" w:hAnsi="Symbol" w:hint="default"/>
      </w:rPr>
    </w:lvl>
    <w:lvl w:ilvl="1" w:tplc="5D225576">
      <w:numFmt w:val="decimal"/>
      <w:lvlText w:val=""/>
      <w:lvlJc w:val="left"/>
    </w:lvl>
    <w:lvl w:ilvl="2" w:tplc="0F989EDE">
      <w:numFmt w:val="decimal"/>
      <w:lvlText w:val=""/>
      <w:lvlJc w:val="left"/>
    </w:lvl>
    <w:lvl w:ilvl="3" w:tplc="1D0A5D88">
      <w:numFmt w:val="decimal"/>
      <w:lvlText w:val=""/>
      <w:lvlJc w:val="left"/>
    </w:lvl>
    <w:lvl w:ilvl="4" w:tplc="B9D0EB74">
      <w:numFmt w:val="decimal"/>
      <w:lvlText w:val=""/>
      <w:lvlJc w:val="left"/>
    </w:lvl>
    <w:lvl w:ilvl="5" w:tplc="5F084636">
      <w:numFmt w:val="decimal"/>
      <w:lvlText w:val=""/>
      <w:lvlJc w:val="left"/>
    </w:lvl>
    <w:lvl w:ilvl="6" w:tplc="07603C72">
      <w:numFmt w:val="decimal"/>
      <w:lvlText w:val=""/>
      <w:lvlJc w:val="left"/>
    </w:lvl>
    <w:lvl w:ilvl="7" w:tplc="5C768A16">
      <w:numFmt w:val="decimal"/>
      <w:lvlText w:val=""/>
      <w:lvlJc w:val="left"/>
    </w:lvl>
    <w:lvl w:ilvl="8" w:tplc="CDD86778">
      <w:numFmt w:val="decimal"/>
      <w:lvlText w:val=""/>
      <w:lvlJc w:val="left"/>
    </w:lvl>
  </w:abstractNum>
  <w:abstractNum w:abstractNumId="20" w15:restartNumberingAfterBreak="0">
    <w:nsid w:val="35C16296"/>
    <w:multiLevelType w:val="hybridMultilevel"/>
    <w:tmpl w:val="DCF8A450"/>
    <w:lvl w:ilvl="0" w:tplc="7EA4F6D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6C85F85"/>
    <w:multiLevelType w:val="hybridMultilevel"/>
    <w:tmpl w:val="78A27D16"/>
    <w:lvl w:ilvl="0" w:tplc="4572A29C">
      <w:start w:val="1"/>
      <w:numFmt w:val="bullet"/>
      <w:lvlText w:val=""/>
      <w:lvlJc w:val="left"/>
      <w:pPr>
        <w:tabs>
          <w:tab w:val="num" w:pos="900"/>
        </w:tabs>
        <w:ind w:left="540" w:hanging="360"/>
      </w:pPr>
      <w:rPr>
        <w:rFonts w:ascii="Symbol" w:hAnsi="Symbol" w:hint="default"/>
      </w:rPr>
    </w:lvl>
    <w:lvl w:ilvl="1" w:tplc="C902CACA">
      <w:numFmt w:val="decimal"/>
      <w:lvlText w:val=""/>
      <w:lvlJc w:val="left"/>
    </w:lvl>
    <w:lvl w:ilvl="2" w:tplc="6114AD90">
      <w:numFmt w:val="decimal"/>
      <w:lvlText w:val=""/>
      <w:lvlJc w:val="left"/>
    </w:lvl>
    <w:lvl w:ilvl="3" w:tplc="0C36E450">
      <w:numFmt w:val="decimal"/>
      <w:lvlText w:val=""/>
      <w:lvlJc w:val="left"/>
    </w:lvl>
    <w:lvl w:ilvl="4" w:tplc="6A662AA2">
      <w:numFmt w:val="decimal"/>
      <w:lvlText w:val=""/>
      <w:lvlJc w:val="left"/>
    </w:lvl>
    <w:lvl w:ilvl="5" w:tplc="D8D87D70">
      <w:numFmt w:val="decimal"/>
      <w:lvlText w:val=""/>
      <w:lvlJc w:val="left"/>
    </w:lvl>
    <w:lvl w:ilvl="6" w:tplc="8E2CA118">
      <w:numFmt w:val="decimal"/>
      <w:lvlText w:val=""/>
      <w:lvlJc w:val="left"/>
    </w:lvl>
    <w:lvl w:ilvl="7" w:tplc="B92A27F2">
      <w:numFmt w:val="decimal"/>
      <w:lvlText w:val=""/>
      <w:lvlJc w:val="left"/>
    </w:lvl>
    <w:lvl w:ilvl="8" w:tplc="E0A2486A">
      <w:numFmt w:val="decimal"/>
      <w:lvlText w:val=""/>
      <w:lvlJc w:val="left"/>
    </w:lvl>
  </w:abstractNum>
  <w:abstractNum w:abstractNumId="22" w15:restartNumberingAfterBreak="0">
    <w:nsid w:val="3BC23145"/>
    <w:multiLevelType w:val="multilevel"/>
    <w:tmpl w:val="E3F8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D45123"/>
    <w:multiLevelType w:val="multilevel"/>
    <w:tmpl w:val="EB22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239B9"/>
    <w:multiLevelType w:val="hybridMultilevel"/>
    <w:tmpl w:val="47029E4E"/>
    <w:lvl w:ilvl="0" w:tplc="96769A30">
      <w:start w:val="1"/>
      <w:numFmt w:val="bullet"/>
      <w:lvlText w:val=""/>
      <w:lvlJc w:val="left"/>
      <w:pPr>
        <w:tabs>
          <w:tab w:val="num" w:pos="900"/>
        </w:tabs>
        <w:ind w:left="540" w:hanging="360"/>
      </w:pPr>
      <w:rPr>
        <w:rFonts w:ascii="Symbol" w:hAnsi="Symbol" w:hint="default"/>
      </w:rPr>
    </w:lvl>
    <w:lvl w:ilvl="1" w:tplc="C80267A6">
      <w:start w:val="1"/>
      <w:numFmt w:val="bullet"/>
      <w:lvlText w:val="o"/>
      <w:lvlJc w:val="left"/>
      <w:pPr>
        <w:tabs>
          <w:tab w:val="num" w:pos="1440"/>
        </w:tabs>
        <w:ind w:left="1080" w:hanging="360"/>
      </w:pPr>
      <w:rPr>
        <w:rFonts w:ascii="Courier New" w:hAnsi="Courier New" w:cs="Courier New" w:hint="default"/>
      </w:rPr>
    </w:lvl>
    <w:lvl w:ilvl="2" w:tplc="E4D095CA">
      <w:numFmt w:val="decimal"/>
      <w:lvlText w:val=""/>
      <w:lvlJc w:val="left"/>
    </w:lvl>
    <w:lvl w:ilvl="3" w:tplc="FD38E674">
      <w:numFmt w:val="decimal"/>
      <w:lvlText w:val=""/>
      <w:lvlJc w:val="left"/>
    </w:lvl>
    <w:lvl w:ilvl="4" w:tplc="7B84E900">
      <w:numFmt w:val="decimal"/>
      <w:lvlText w:val=""/>
      <w:lvlJc w:val="left"/>
    </w:lvl>
    <w:lvl w:ilvl="5" w:tplc="502617F4">
      <w:numFmt w:val="decimal"/>
      <w:lvlText w:val=""/>
      <w:lvlJc w:val="left"/>
    </w:lvl>
    <w:lvl w:ilvl="6" w:tplc="540A8280">
      <w:numFmt w:val="decimal"/>
      <w:lvlText w:val=""/>
      <w:lvlJc w:val="left"/>
    </w:lvl>
    <w:lvl w:ilvl="7" w:tplc="F64AF562">
      <w:numFmt w:val="decimal"/>
      <w:lvlText w:val=""/>
      <w:lvlJc w:val="left"/>
    </w:lvl>
    <w:lvl w:ilvl="8" w:tplc="460A6244">
      <w:numFmt w:val="decimal"/>
      <w:lvlText w:val=""/>
      <w:lvlJc w:val="left"/>
    </w:lvl>
  </w:abstractNum>
  <w:abstractNum w:abstractNumId="25" w15:restartNumberingAfterBreak="0">
    <w:nsid w:val="470E20BF"/>
    <w:multiLevelType w:val="hybridMultilevel"/>
    <w:tmpl w:val="EC007160"/>
    <w:lvl w:ilvl="0" w:tplc="CC789ED2">
      <w:start w:val="1"/>
      <w:numFmt w:val="bullet"/>
      <w:lvlText w:val=""/>
      <w:lvlJc w:val="left"/>
      <w:pPr>
        <w:tabs>
          <w:tab w:val="num" w:pos="900"/>
        </w:tabs>
        <w:ind w:left="540" w:hanging="360"/>
      </w:pPr>
      <w:rPr>
        <w:rFonts w:ascii="Symbol" w:hAnsi="Symbol" w:hint="default"/>
      </w:rPr>
    </w:lvl>
    <w:lvl w:ilvl="1" w:tplc="52726A66">
      <w:numFmt w:val="decimal"/>
      <w:lvlText w:val=""/>
      <w:lvlJc w:val="left"/>
    </w:lvl>
    <w:lvl w:ilvl="2" w:tplc="4418AC78">
      <w:numFmt w:val="decimal"/>
      <w:lvlText w:val=""/>
      <w:lvlJc w:val="left"/>
    </w:lvl>
    <w:lvl w:ilvl="3" w:tplc="EEC0BE0E">
      <w:numFmt w:val="decimal"/>
      <w:lvlText w:val=""/>
      <w:lvlJc w:val="left"/>
    </w:lvl>
    <w:lvl w:ilvl="4" w:tplc="9174809A">
      <w:numFmt w:val="decimal"/>
      <w:lvlText w:val=""/>
      <w:lvlJc w:val="left"/>
    </w:lvl>
    <w:lvl w:ilvl="5" w:tplc="12E65CFC">
      <w:numFmt w:val="decimal"/>
      <w:lvlText w:val=""/>
      <w:lvlJc w:val="left"/>
    </w:lvl>
    <w:lvl w:ilvl="6" w:tplc="94F62D3A">
      <w:numFmt w:val="decimal"/>
      <w:lvlText w:val=""/>
      <w:lvlJc w:val="left"/>
    </w:lvl>
    <w:lvl w:ilvl="7" w:tplc="6AD4A598">
      <w:numFmt w:val="decimal"/>
      <w:lvlText w:val=""/>
      <w:lvlJc w:val="left"/>
    </w:lvl>
    <w:lvl w:ilvl="8" w:tplc="3C68B2B0">
      <w:numFmt w:val="decimal"/>
      <w:lvlText w:val=""/>
      <w:lvlJc w:val="left"/>
    </w:lvl>
  </w:abstractNum>
  <w:abstractNum w:abstractNumId="26" w15:restartNumberingAfterBreak="0">
    <w:nsid w:val="48300E1A"/>
    <w:multiLevelType w:val="multilevel"/>
    <w:tmpl w:val="3AB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AB0B3B"/>
    <w:multiLevelType w:val="hybridMultilevel"/>
    <w:tmpl w:val="3500B546"/>
    <w:lvl w:ilvl="0" w:tplc="E8A0E40C">
      <w:start w:val="1"/>
      <w:numFmt w:val="bullet"/>
      <w:lvlText w:val=""/>
      <w:lvlJc w:val="left"/>
      <w:pPr>
        <w:tabs>
          <w:tab w:val="num" w:pos="900"/>
        </w:tabs>
        <w:ind w:left="540" w:hanging="360"/>
      </w:pPr>
      <w:rPr>
        <w:rFonts w:ascii="Symbol" w:hAnsi="Symbol" w:hint="default"/>
      </w:rPr>
    </w:lvl>
    <w:lvl w:ilvl="1" w:tplc="1B46941A">
      <w:numFmt w:val="decimal"/>
      <w:lvlText w:val=""/>
      <w:lvlJc w:val="left"/>
    </w:lvl>
    <w:lvl w:ilvl="2" w:tplc="37DA1E7E">
      <w:numFmt w:val="decimal"/>
      <w:lvlText w:val=""/>
      <w:lvlJc w:val="left"/>
    </w:lvl>
    <w:lvl w:ilvl="3" w:tplc="3D10F1A4">
      <w:numFmt w:val="decimal"/>
      <w:lvlText w:val=""/>
      <w:lvlJc w:val="left"/>
    </w:lvl>
    <w:lvl w:ilvl="4" w:tplc="AD7CE458">
      <w:numFmt w:val="decimal"/>
      <w:lvlText w:val=""/>
      <w:lvlJc w:val="left"/>
    </w:lvl>
    <w:lvl w:ilvl="5" w:tplc="C11CD778">
      <w:numFmt w:val="decimal"/>
      <w:lvlText w:val=""/>
      <w:lvlJc w:val="left"/>
    </w:lvl>
    <w:lvl w:ilvl="6" w:tplc="C464C448">
      <w:numFmt w:val="decimal"/>
      <w:lvlText w:val=""/>
      <w:lvlJc w:val="left"/>
    </w:lvl>
    <w:lvl w:ilvl="7" w:tplc="B30EBFF4">
      <w:numFmt w:val="decimal"/>
      <w:lvlText w:val=""/>
      <w:lvlJc w:val="left"/>
    </w:lvl>
    <w:lvl w:ilvl="8" w:tplc="72F82590">
      <w:numFmt w:val="decimal"/>
      <w:lvlText w:val=""/>
      <w:lvlJc w:val="left"/>
    </w:lvl>
  </w:abstractNum>
  <w:abstractNum w:abstractNumId="28" w15:restartNumberingAfterBreak="0">
    <w:nsid w:val="4EAC6211"/>
    <w:multiLevelType w:val="hybridMultilevel"/>
    <w:tmpl w:val="E7F8D698"/>
    <w:lvl w:ilvl="0" w:tplc="1312FC16">
      <w:start w:val="1"/>
      <w:numFmt w:val="bullet"/>
      <w:lvlText w:val=""/>
      <w:lvlJc w:val="left"/>
      <w:pPr>
        <w:tabs>
          <w:tab w:val="num" w:pos="900"/>
        </w:tabs>
        <w:ind w:left="540" w:hanging="360"/>
      </w:pPr>
      <w:rPr>
        <w:rFonts w:ascii="Symbol" w:hAnsi="Symbol" w:hint="default"/>
      </w:rPr>
    </w:lvl>
    <w:lvl w:ilvl="1" w:tplc="6CC074EC">
      <w:numFmt w:val="decimal"/>
      <w:lvlText w:val=""/>
      <w:lvlJc w:val="left"/>
    </w:lvl>
    <w:lvl w:ilvl="2" w:tplc="144E4B38">
      <w:numFmt w:val="decimal"/>
      <w:lvlText w:val=""/>
      <w:lvlJc w:val="left"/>
    </w:lvl>
    <w:lvl w:ilvl="3" w:tplc="08FE7C62">
      <w:numFmt w:val="decimal"/>
      <w:lvlText w:val=""/>
      <w:lvlJc w:val="left"/>
    </w:lvl>
    <w:lvl w:ilvl="4" w:tplc="310865F4">
      <w:numFmt w:val="decimal"/>
      <w:lvlText w:val=""/>
      <w:lvlJc w:val="left"/>
    </w:lvl>
    <w:lvl w:ilvl="5" w:tplc="B09A924E">
      <w:numFmt w:val="decimal"/>
      <w:lvlText w:val=""/>
      <w:lvlJc w:val="left"/>
    </w:lvl>
    <w:lvl w:ilvl="6" w:tplc="26CA8878">
      <w:numFmt w:val="decimal"/>
      <w:lvlText w:val=""/>
      <w:lvlJc w:val="left"/>
    </w:lvl>
    <w:lvl w:ilvl="7" w:tplc="EBE43608">
      <w:numFmt w:val="decimal"/>
      <w:lvlText w:val=""/>
      <w:lvlJc w:val="left"/>
    </w:lvl>
    <w:lvl w:ilvl="8" w:tplc="5E06A4D0">
      <w:numFmt w:val="decimal"/>
      <w:lvlText w:val=""/>
      <w:lvlJc w:val="left"/>
    </w:lvl>
  </w:abstractNum>
  <w:abstractNum w:abstractNumId="29" w15:restartNumberingAfterBreak="0">
    <w:nsid w:val="503A0856"/>
    <w:multiLevelType w:val="multilevel"/>
    <w:tmpl w:val="D898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DF6F4A"/>
    <w:multiLevelType w:val="hybridMultilevel"/>
    <w:tmpl w:val="6A522E4C"/>
    <w:lvl w:ilvl="0" w:tplc="A4327A82">
      <w:start w:val="1"/>
      <w:numFmt w:val="bullet"/>
      <w:lvlText w:val=""/>
      <w:lvlJc w:val="left"/>
      <w:pPr>
        <w:tabs>
          <w:tab w:val="num" w:pos="900"/>
        </w:tabs>
        <w:ind w:left="540" w:hanging="360"/>
      </w:pPr>
      <w:rPr>
        <w:rFonts w:ascii="Symbol" w:hAnsi="Symbol" w:hint="default"/>
      </w:rPr>
    </w:lvl>
    <w:lvl w:ilvl="1" w:tplc="3896451C">
      <w:numFmt w:val="decimal"/>
      <w:lvlText w:val=""/>
      <w:lvlJc w:val="left"/>
    </w:lvl>
    <w:lvl w:ilvl="2" w:tplc="C73E2F4A">
      <w:numFmt w:val="decimal"/>
      <w:lvlText w:val=""/>
      <w:lvlJc w:val="left"/>
    </w:lvl>
    <w:lvl w:ilvl="3" w:tplc="8B245CE6">
      <w:numFmt w:val="decimal"/>
      <w:lvlText w:val=""/>
      <w:lvlJc w:val="left"/>
    </w:lvl>
    <w:lvl w:ilvl="4" w:tplc="6D2E1278">
      <w:numFmt w:val="decimal"/>
      <w:lvlText w:val=""/>
      <w:lvlJc w:val="left"/>
    </w:lvl>
    <w:lvl w:ilvl="5" w:tplc="07D61EDA">
      <w:numFmt w:val="decimal"/>
      <w:lvlText w:val=""/>
      <w:lvlJc w:val="left"/>
    </w:lvl>
    <w:lvl w:ilvl="6" w:tplc="D8C20E2E">
      <w:numFmt w:val="decimal"/>
      <w:lvlText w:val=""/>
      <w:lvlJc w:val="left"/>
    </w:lvl>
    <w:lvl w:ilvl="7" w:tplc="754AF532">
      <w:numFmt w:val="decimal"/>
      <w:lvlText w:val=""/>
      <w:lvlJc w:val="left"/>
    </w:lvl>
    <w:lvl w:ilvl="8" w:tplc="3272BAA8">
      <w:numFmt w:val="decimal"/>
      <w:lvlText w:val=""/>
      <w:lvlJc w:val="left"/>
    </w:lvl>
  </w:abstractNum>
  <w:abstractNum w:abstractNumId="31" w15:restartNumberingAfterBreak="0">
    <w:nsid w:val="570B77CE"/>
    <w:multiLevelType w:val="hybridMultilevel"/>
    <w:tmpl w:val="D5024F72"/>
    <w:lvl w:ilvl="0" w:tplc="0A641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607DD"/>
    <w:multiLevelType w:val="hybridMultilevel"/>
    <w:tmpl w:val="96F4AD24"/>
    <w:lvl w:ilvl="0" w:tplc="CC00DB2C">
      <w:start w:val="1"/>
      <w:numFmt w:val="bullet"/>
      <w:lvlText w:val=""/>
      <w:lvlJc w:val="left"/>
      <w:pPr>
        <w:tabs>
          <w:tab w:val="num" w:pos="900"/>
        </w:tabs>
        <w:ind w:left="540" w:hanging="360"/>
      </w:pPr>
      <w:rPr>
        <w:rFonts w:ascii="Symbol" w:hAnsi="Symbol" w:hint="default"/>
      </w:rPr>
    </w:lvl>
    <w:lvl w:ilvl="1" w:tplc="C5E0A876">
      <w:start w:val="1"/>
      <w:numFmt w:val="bullet"/>
      <w:lvlText w:val="o"/>
      <w:lvlJc w:val="left"/>
      <w:pPr>
        <w:tabs>
          <w:tab w:val="num" w:pos="1440"/>
        </w:tabs>
        <w:ind w:left="1080" w:hanging="360"/>
      </w:pPr>
      <w:rPr>
        <w:rFonts w:ascii="Courier New" w:hAnsi="Courier New" w:cs="Courier New" w:hint="default"/>
      </w:rPr>
    </w:lvl>
    <w:lvl w:ilvl="2" w:tplc="63008A82">
      <w:numFmt w:val="decimal"/>
      <w:lvlText w:val=""/>
      <w:lvlJc w:val="left"/>
    </w:lvl>
    <w:lvl w:ilvl="3" w:tplc="10A631D8">
      <w:numFmt w:val="decimal"/>
      <w:lvlText w:val=""/>
      <w:lvlJc w:val="left"/>
    </w:lvl>
    <w:lvl w:ilvl="4" w:tplc="AAB8EB56">
      <w:numFmt w:val="decimal"/>
      <w:lvlText w:val=""/>
      <w:lvlJc w:val="left"/>
    </w:lvl>
    <w:lvl w:ilvl="5" w:tplc="CAD4DDC4">
      <w:numFmt w:val="decimal"/>
      <w:lvlText w:val=""/>
      <w:lvlJc w:val="left"/>
    </w:lvl>
    <w:lvl w:ilvl="6" w:tplc="541405FA">
      <w:numFmt w:val="decimal"/>
      <w:lvlText w:val=""/>
      <w:lvlJc w:val="left"/>
    </w:lvl>
    <w:lvl w:ilvl="7" w:tplc="88546F94">
      <w:numFmt w:val="decimal"/>
      <w:lvlText w:val=""/>
      <w:lvlJc w:val="left"/>
    </w:lvl>
    <w:lvl w:ilvl="8" w:tplc="212CEF7E">
      <w:numFmt w:val="decimal"/>
      <w:lvlText w:val=""/>
      <w:lvlJc w:val="left"/>
    </w:lvl>
  </w:abstractNum>
  <w:abstractNum w:abstractNumId="33" w15:restartNumberingAfterBreak="0">
    <w:nsid w:val="6A866B24"/>
    <w:multiLevelType w:val="hybridMultilevel"/>
    <w:tmpl w:val="097E8A4E"/>
    <w:lvl w:ilvl="0" w:tplc="55A28182">
      <w:start w:val="1"/>
      <w:numFmt w:val="bullet"/>
      <w:lvlText w:val=""/>
      <w:lvlJc w:val="left"/>
      <w:pPr>
        <w:tabs>
          <w:tab w:val="num" w:pos="900"/>
        </w:tabs>
        <w:ind w:left="540" w:hanging="360"/>
      </w:pPr>
      <w:rPr>
        <w:rFonts w:ascii="Symbol" w:hAnsi="Symbol" w:hint="default"/>
      </w:rPr>
    </w:lvl>
    <w:lvl w:ilvl="1" w:tplc="E4E01AEA">
      <w:numFmt w:val="decimal"/>
      <w:lvlText w:val=""/>
      <w:lvlJc w:val="left"/>
    </w:lvl>
    <w:lvl w:ilvl="2" w:tplc="F6165772">
      <w:numFmt w:val="decimal"/>
      <w:lvlText w:val=""/>
      <w:lvlJc w:val="left"/>
    </w:lvl>
    <w:lvl w:ilvl="3" w:tplc="22B2916C">
      <w:numFmt w:val="decimal"/>
      <w:lvlText w:val=""/>
      <w:lvlJc w:val="left"/>
    </w:lvl>
    <w:lvl w:ilvl="4" w:tplc="7B2A7CA4">
      <w:numFmt w:val="decimal"/>
      <w:lvlText w:val=""/>
      <w:lvlJc w:val="left"/>
    </w:lvl>
    <w:lvl w:ilvl="5" w:tplc="34F022AE">
      <w:numFmt w:val="decimal"/>
      <w:lvlText w:val=""/>
      <w:lvlJc w:val="left"/>
    </w:lvl>
    <w:lvl w:ilvl="6" w:tplc="D5FE1CEA">
      <w:numFmt w:val="decimal"/>
      <w:lvlText w:val=""/>
      <w:lvlJc w:val="left"/>
    </w:lvl>
    <w:lvl w:ilvl="7" w:tplc="A7D28F48">
      <w:numFmt w:val="decimal"/>
      <w:lvlText w:val=""/>
      <w:lvlJc w:val="left"/>
    </w:lvl>
    <w:lvl w:ilvl="8" w:tplc="486CAC80">
      <w:numFmt w:val="decimal"/>
      <w:lvlText w:val=""/>
      <w:lvlJc w:val="left"/>
    </w:lvl>
  </w:abstractNum>
  <w:abstractNum w:abstractNumId="34" w15:restartNumberingAfterBreak="0">
    <w:nsid w:val="6AC2628D"/>
    <w:multiLevelType w:val="hybridMultilevel"/>
    <w:tmpl w:val="19423FB0"/>
    <w:lvl w:ilvl="0" w:tplc="AA1680F6">
      <w:start w:val="1"/>
      <w:numFmt w:val="bullet"/>
      <w:lvlText w:val=""/>
      <w:lvlJc w:val="left"/>
      <w:pPr>
        <w:tabs>
          <w:tab w:val="num" w:pos="900"/>
        </w:tabs>
        <w:ind w:left="540" w:hanging="360"/>
      </w:pPr>
      <w:rPr>
        <w:rFonts w:ascii="Symbol" w:hAnsi="Symbol" w:hint="default"/>
      </w:rPr>
    </w:lvl>
    <w:lvl w:ilvl="1" w:tplc="D25E06E6">
      <w:numFmt w:val="decimal"/>
      <w:lvlText w:val=""/>
      <w:lvlJc w:val="left"/>
    </w:lvl>
    <w:lvl w:ilvl="2" w:tplc="EC2E3F80">
      <w:numFmt w:val="decimal"/>
      <w:lvlText w:val=""/>
      <w:lvlJc w:val="left"/>
    </w:lvl>
    <w:lvl w:ilvl="3" w:tplc="79AC49C4">
      <w:numFmt w:val="decimal"/>
      <w:lvlText w:val=""/>
      <w:lvlJc w:val="left"/>
    </w:lvl>
    <w:lvl w:ilvl="4" w:tplc="784A49D2">
      <w:numFmt w:val="decimal"/>
      <w:lvlText w:val=""/>
      <w:lvlJc w:val="left"/>
    </w:lvl>
    <w:lvl w:ilvl="5" w:tplc="7632BD7C">
      <w:numFmt w:val="decimal"/>
      <w:lvlText w:val=""/>
      <w:lvlJc w:val="left"/>
    </w:lvl>
    <w:lvl w:ilvl="6" w:tplc="F314D69C">
      <w:numFmt w:val="decimal"/>
      <w:lvlText w:val=""/>
      <w:lvlJc w:val="left"/>
    </w:lvl>
    <w:lvl w:ilvl="7" w:tplc="A8264764">
      <w:numFmt w:val="decimal"/>
      <w:lvlText w:val=""/>
      <w:lvlJc w:val="left"/>
    </w:lvl>
    <w:lvl w:ilvl="8" w:tplc="1638B408">
      <w:numFmt w:val="decimal"/>
      <w:lvlText w:val=""/>
      <w:lvlJc w:val="left"/>
    </w:lvl>
  </w:abstractNum>
  <w:abstractNum w:abstractNumId="35" w15:restartNumberingAfterBreak="0">
    <w:nsid w:val="736B314C"/>
    <w:multiLevelType w:val="hybridMultilevel"/>
    <w:tmpl w:val="FBEAD1A6"/>
    <w:lvl w:ilvl="0" w:tplc="5AB2F78A">
      <w:start w:val="1"/>
      <w:numFmt w:val="bullet"/>
      <w:lvlText w:val=""/>
      <w:lvlJc w:val="left"/>
      <w:pPr>
        <w:tabs>
          <w:tab w:val="num" w:pos="900"/>
        </w:tabs>
        <w:ind w:left="540" w:hanging="360"/>
      </w:pPr>
      <w:rPr>
        <w:rFonts w:ascii="Symbol" w:hAnsi="Symbol" w:hint="default"/>
      </w:rPr>
    </w:lvl>
    <w:lvl w:ilvl="1" w:tplc="2CCA8E16">
      <w:start w:val="1"/>
      <w:numFmt w:val="bullet"/>
      <w:lvlText w:val="o"/>
      <w:lvlJc w:val="left"/>
      <w:pPr>
        <w:tabs>
          <w:tab w:val="num" w:pos="1440"/>
        </w:tabs>
        <w:ind w:left="1080" w:hanging="360"/>
      </w:pPr>
      <w:rPr>
        <w:rFonts w:ascii="Courier New" w:hAnsi="Courier New" w:cs="Courier New" w:hint="default"/>
      </w:rPr>
    </w:lvl>
    <w:lvl w:ilvl="2" w:tplc="8EA83D82">
      <w:numFmt w:val="decimal"/>
      <w:lvlText w:val=""/>
      <w:lvlJc w:val="left"/>
    </w:lvl>
    <w:lvl w:ilvl="3" w:tplc="ED1A96B2">
      <w:numFmt w:val="decimal"/>
      <w:lvlText w:val=""/>
      <w:lvlJc w:val="left"/>
    </w:lvl>
    <w:lvl w:ilvl="4" w:tplc="D102C8BC">
      <w:numFmt w:val="decimal"/>
      <w:lvlText w:val=""/>
      <w:lvlJc w:val="left"/>
    </w:lvl>
    <w:lvl w:ilvl="5" w:tplc="7C8EDD8A">
      <w:numFmt w:val="decimal"/>
      <w:lvlText w:val=""/>
      <w:lvlJc w:val="left"/>
    </w:lvl>
    <w:lvl w:ilvl="6" w:tplc="9EFE24E6">
      <w:numFmt w:val="decimal"/>
      <w:lvlText w:val=""/>
      <w:lvlJc w:val="left"/>
    </w:lvl>
    <w:lvl w:ilvl="7" w:tplc="E2F43B94">
      <w:numFmt w:val="decimal"/>
      <w:lvlText w:val=""/>
      <w:lvlJc w:val="left"/>
    </w:lvl>
    <w:lvl w:ilvl="8" w:tplc="E63AC430">
      <w:numFmt w:val="decimal"/>
      <w:lvlText w:val=""/>
      <w:lvlJc w:val="left"/>
    </w:lvl>
  </w:abstractNum>
  <w:abstractNum w:abstractNumId="36" w15:restartNumberingAfterBreak="0">
    <w:nsid w:val="75CC74D4"/>
    <w:multiLevelType w:val="hybridMultilevel"/>
    <w:tmpl w:val="86D87566"/>
    <w:lvl w:ilvl="0" w:tplc="3DA8BE4A">
      <w:start w:val="1"/>
      <w:numFmt w:val="bullet"/>
      <w:lvlText w:val=""/>
      <w:lvlJc w:val="left"/>
      <w:pPr>
        <w:tabs>
          <w:tab w:val="num" w:pos="900"/>
        </w:tabs>
        <w:ind w:left="540" w:hanging="360"/>
      </w:pPr>
      <w:rPr>
        <w:rFonts w:ascii="Symbol" w:hAnsi="Symbol" w:hint="default"/>
      </w:rPr>
    </w:lvl>
    <w:lvl w:ilvl="1" w:tplc="923A2E90">
      <w:start w:val="1"/>
      <w:numFmt w:val="bullet"/>
      <w:lvlText w:val="o"/>
      <w:lvlJc w:val="left"/>
      <w:pPr>
        <w:tabs>
          <w:tab w:val="num" w:pos="1440"/>
        </w:tabs>
        <w:ind w:left="1080" w:hanging="360"/>
      </w:pPr>
      <w:rPr>
        <w:rFonts w:ascii="Courier New" w:hAnsi="Courier New" w:cs="Courier New" w:hint="default"/>
      </w:rPr>
    </w:lvl>
    <w:lvl w:ilvl="2" w:tplc="A0FEC6F0">
      <w:numFmt w:val="decimal"/>
      <w:lvlText w:val=""/>
      <w:lvlJc w:val="left"/>
    </w:lvl>
    <w:lvl w:ilvl="3" w:tplc="617E8CFC">
      <w:numFmt w:val="decimal"/>
      <w:lvlText w:val=""/>
      <w:lvlJc w:val="left"/>
    </w:lvl>
    <w:lvl w:ilvl="4" w:tplc="304E67B4">
      <w:numFmt w:val="decimal"/>
      <w:lvlText w:val=""/>
      <w:lvlJc w:val="left"/>
    </w:lvl>
    <w:lvl w:ilvl="5" w:tplc="F2B000DC">
      <w:numFmt w:val="decimal"/>
      <w:lvlText w:val=""/>
      <w:lvlJc w:val="left"/>
    </w:lvl>
    <w:lvl w:ilvl="6" w:tplc="34120946">
      <w:numFmt w:val="decimal"/>
      <w:lvlText w:val=""/>
      <w:lvlJc w:val="left"/>
    </w:lvl>
    <w:lvl w:ilvl="7" w:tplc="FE8CE606">
      <w:numFmt w:val="decimal"/>
      <w:lvlText w:val=""/>
      <w:lvlJc w:val="left"/>
    </w:lvl>
    <w:lvl w:ilvl="8" w:tplc="F020A340">
      <w:numFmt w:val="decimal"/>
      <w:lvlText w:val=""/>
      <w:lvlJc w:val="left"/>
    </w:lvl>
  </w:abstractNum>
  <w:abstractNum w:abstractNumId="37" w15:restartNumberingAfterBreak="0">
    <w:nsid w:val="7F2E496C"/>
    <w:multiLevelType w:val="hybridMultilevel"/>
    <w:tmpl w:val="07A493E0"/>
    <w:lvl w:ilvl="0" w:tplc="A3DCC688">
      <w:start w:val="1"/>
      <w:numFmt w:val="bullet"/>
      <w:lvlText w:val=""/>
      <w:lvlJc w:val="left"/>
      <w:pPr>
        <w:tabs>
          <w:tab w:val="num" w:pos="900"/>
        </w:tabs>
        <w:ind w:left="540" w:hanging="360"/>
      </w:pPr>
      <w:rPr>
        <w:rFonts w:ascii="Symbol" w:hAnsi="Symbol" w:hint="default"/>
      </w:rPr>
    </w:lvl>
    <w:lvl w:ilvl="1" w:tplc="EC46F7F6">
      <w:numFmt w:val="decimal"/>
      <w:lvlText w:val=""/>
      <w:lvlJc w:val="left"/>
    </w:lvl>
    <w:lvl w:ilvl="2" w:tplc="457AEFA6">
      <w:numFmt w:val="decimal"/>
      <w:lvlText w:val=""/>
      <w:lvlJc w:val="left"/>
    </w:lvl>
    <w:lvl w:ilvl="3" w:tplc="783AE41A">
      <w:numFmt w:val="decimal"/>
      <w:lvlText w:val=""/>
      <w:lvlJc w:val="left"/>
    </w:lvl>
    <w:lvl w:ilvl="4" w:tplc="3FE83742">
      <w:numFmt w:val="decimal"/>
      <w:lvlText w:val=""/>
      <w:lvlJc w:val="left"/>
    </w:lvl>
    <w:lvl w:ilvl="5" w:tplc="6BAC1A16">
      <w:numFmt w:val="decimal"/>
      <w:lvlText w:val=""/>
      <w:lvlJc w:val="left"/>
    </w:lvl>
    <w:lvl w:ilvl="6" w:tplc="391EAB04">
      <w:numFmt w:val="decimal"/>
      <w:lvlText w:val=""/>
      <w:lvlJc w:val="left"/>
    </w:lvl>
    <w:lvl w:ilvl="7" w:tplc="56A0BDE8">
      <w:numFmt w:val="decimal"/>
      <w:lvlText w:val=""/>
      <w:lvlJc w:val="left"/>
    </w:lvl>
    <w:lvl w:ilvl="8" w:tplc="ED28D5F4">
      <w:numFmt w:val="decimal"/>
      <w:lvlText w:val=""/>
      <w:lvlJc w:val="left"/>
    </w:lvl>
  </w:abstractNum>
  <w:num w:numId="1" w16cid:durableId="210775668">
    <w:abstractNumId w:val="19"/>
  </w:num>
  <w:num w:numId="2" w16cid:durableId="1220631133">
    <w:abstractNumId w:val="5"/>
  </w:num>
  <w:num w:numId="3" w16cid:durableId="378671199">
    <w:abstractNumId w:val="35"/>
  </w:num>
  <w:num w:numId="4" w16cid:durableId="1485854448">
    <w:abstractNumId w:val="36"/>
  </w:num>
  <w:num w:numId="5" w16cid:durableId="1985113449">
    <w:abstractNumId w:val="32"/>
  </w:num>
  <w:num w:numId="6" w16cid:durableId="632709422">
    <w:abstractNumId w:val="24"/>
  </w:num>
  <w:num w:numId="7" w16cid:durableId="706179703">
    <w:abstractNumId w:val="17"/>
  </w:num>
  <w:num w:numId="8" w16cid:durableId="1678388477">
    <w:abstractNumId w:val="7"/>
  </w:num>
  <w:num w:numId="9" w16cid:durableId="460921918">
    <w:abstractNumId w:val="10"/>
  </w:num>
  <w:num w:numId="10" w16cid:durableId="1135635383">
    <w:abstractNumId w:val="28"/>
  </w:num>
  <w:num w:numId="11" w16cid:durableId="1117145395">
    <w:abstractNumId w:val="27"/>
  </w:num>
  <w:num w:numId="12" w16cid:durableId="1390107146">
    <w:abstractNumId w:val="2"/>
  </w:num>
  <w:num w:numId="13" w16cid:durableId="51000636">
    <w:abstractNumId w:val="33"/>
  </w:num>
  <w:num w:numId="14" w16cid:durableId="1791632285">
    <w:abstractNumId w:val="37"/>
  </w:num>
  <w:num w:numId="15" w16cid:durableId="834686817">
    <w:abstractNumId w:val="25"/>
  </w:num>
  <w:num w:numId="16" w16cid:durableId="1202665235">
    <w:abstractNumId w:val="30"/>
  </w:num>
  <w:num w:numId="17" w16cid:durableId="1436094644">
    <w:abstractNumId w:val="34"/>
  </w:num>
  <w:num w:numId="18" w16cid:durableId="1246845055">
    <w:abstractNumId w:val="3"/>
  </w:num>
  <w:num w:numId="19" w16cid:durableId="1497721428">
    <w:abstractNumId w:val="21"/>
  </w:num>
  <w:num w:numId="20" w16cid:durableId="1158107579">
    <w:abstractNumId w:val="0"/>
  </w:num>
  <w:num w:numId="21" w16cid:durableId="197015504">
    <w:abstractNumId w:val="6"/>
  </w:num>
  <w:num w:numId="22" w16cid:durableId="1558854954">
    <w:abstractNumId w:val="15"/>
  </w:num>
  <w:num w:numId="23" w16cid:durableId="1118790627">
    <w:abstractNumId w:val="13"/>
  </w:num>
  <w:num w:numId="24" w16cid:durableId="618806840">
    <w:abstractNumId w:val="1"/>
  </w:num>
  <w:num w:numId="25" w16cid:durableId="62028609">
    <w:abstractNumId w:val="4"/>
  </w:num>
  <w:num w:numId="26" w16cid:durableId="1462571283">
    <w:abstractNumId w:val="16"/>
  </w:num>
  <w:num w:numId="27" w16cid:durableId="127941952">
    <w:abstractNumId w:val="23"/>
  </w:num>
  <w:num w:numId="28" w16cid:durableId="1740127499">
    <w:abstractNumId w:val="14"/>
  </w:num>
  <w:num w:numId="29" w16cid:durableId="2048529462">
    <w:abstractNumId w:val="29"/>
  </w:num>
  <w:num w:numId="30" w16cid:durableId="2132283647">
    <w:abstractNumId w:val="22"/>
  </w:num>
  <w:num w:numId="31" w16cid:durableId="734007204">
    <w:abstractNumId w:val="12"/>
  </w:num>
  <w:num w:numId="32" w16cid:durableId="1742213277">
    <w:abstractNumId w:val="26"/>
  </w:num>
  <w:num w:numId="33" w16cid:durableId="1162504904">
    <w:abstractNumId w:val="31"/>
  </w:num>
  <w:num w:numId="34" w16cid:durableId="256987255">
    <w:abstractNumId w:val="8"/>
  </w:num>
  <w:num w:numId="35" w16cid:durableId="2028867970">
    <w:abstractNumId w:val="11"/>
  </w:num>
  <w:num w:numId="36" w16cid:durableId="990863540">
    <w:abstractNumId w:val="18"/>
  </w:num>
  <w:num w:numId="37" w16cid:durableId="1923488383">
    <w:abstractNumId w:val="9"/>
  </w:num>
  <w:num w:numId="38" w16cid:durableId="8989801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A7"/>
    <w:rsid w:val="000036D8"/>
    <w:rsid w:val="00020CF1"/>
    <w:rsid w:val="000221E9"/>
    <w:rsid w:val="00032445"/>
    <w:rsid w:val="00041BE8"/>
    <w:rsid w:val="00093670"/>
    <w:rsid w:val="000B0BE8"/>
    <w:rsid w:val="000B5AF7"/>
    <w:rsid w:val="00100BED"/>
    <w:rsid w:val="00105F65"/>
    <w:rsid w:val="00117C52"/>
    <w:rsid w:val="001A67CA"/>
    <w:rsid w:val="001A69A7"/>
    <w:rsid w:val="001B556B"/>
    <w:rsid w:val="00201EAD"/>
    <w:rsid w:val="002051BB"/>
    <w:rsid w:val="002071F2"/>
    <w:rsid w:val="002410AF"/>
    <w:rsid w:val="00264AF8"/>
    <w:rsid w:val="00270A72"/>
    <w:rsid w:val="002C0F54"/>
    <w:rsid w:val="002D3D98"/>
    <w:rsid w:val="00367FC1"/>
    <w:rsid w:val="00374EFC"/>
    <w:rsid w:val="00380BF2"/>
    <w:rsid w:val="0038545B"/>
    <w:rsid w:val="003B3AF6"/>
    <w:rsid w:val="003B71E0"/>
    <w:rsid w:val="003E4A38"/>
    <w:rsid w:val="003E5688"/>
    <w:rsid w:val="003E700A"/>
    <w:rsid w:val="003F53C0"/>
    <w:rsid w:val="00400342"/>
    <w:rsid w:val="004141D9"/>
    <w:rsid w:val="0044076E"/>
    <w:rsid w:val="004B7385"/>
    <w:rsid w:val="0050441A"/>
    <w:rsid w:val="00513D79"/>
    <w:rsid w:val="00514EA2"/>
    <w:rsid w:val="005B7640"/>
    <w:rsid w:val="005D0139"/>
    <w:rsid w:val="005D14E8"/>
    <w:rsid w:val="00624307"/>
    <w:rsid w:val="00675307"/>
    <w:rsid w:val="00682E9A"/>
    <w:rsid w:val="006843ED"/>
    <w:rsid w:val="0068456F"/>
    <w:rsid w:val="00696DB4"/>
    <w:rsid w:val="006A47F6"/>
    <w:rsid w:val="006B624F"/>
    <w:rsid w:val="006F1710"/>
    <w:rsid w:val="00780DB3"/>
    <w:rsid w:val="007B3F25"/>
    <w:rsid w:val="007B459A"/>
    <w:rsid w:val="007E7117"/>
    <w:rsid w:val="007F1559"/>
    <w:rsid w:val="00851874"/>
    <w:rsid w:val="00873B7E"/>
    <w:rsid w:val="0088703F"/>
    <w:rsid w:val="00896C9E"/>
    <w:rsid w:val="008A10FE"/>
    <w:rsid w:val="008A6FAB"/>
    <w:rsid w:val="008E76CF"/>
    <w:rsid w:val="009628A8"/>
    <w:rsid w:val="009C64FE"/>
    <w:rsid w:val="009D033D"/>
    <w:rsid w:val="009E2002"/>
    <w:rsid w:val="00A10D6C"/>
    <w:rsid w:val="00A15F19"/>
    <w:rsid w:val="00A179B0"/>
    <w:rsid w:val="00A234A7"/>
    <w:rsid w:val="00A24412"/>
    <w:rsid w:val="00A92F96"/>
    <w:rsid w:val="00B11B86"/>
    <w:rsid w:val="00B13083"/>
    <w:rsid w:val="00B53F52"/>
    <w:rsid w:val="00B81D09"/>
    <w:rsid w:val="00B8634F"/>
    <w:rsid w:val="00BB4F31"/>
    <w:rsid w:val="00BD66B0"/>
    <w:rsid w:val="00BE2400"/>
    <w:rsid w:val="00C31205"/>
    <w:rsid w:val="00C3136A"/>
    <w:rsid w:val="00C50204"/>
    <w:rsid w:val="00C83AA6"/>
    <w:rsid w:val="00CC1BB6"/>
    <w:rsid w:val="00CF3EC1"/>
    <w:rsid w:val="00D053FF"/>
    <w:rsid w:val="00D64303"/>
    <w:rsid w:val="00D7054F"/>
    <w:rsid w:val="00D81DFA"/>
    <w:rsid w:val="00DC3FC5"/>
    <w:rsid w:val="00DE5CD1"/>
    <w:rsid w:val="00DF4AF7"/>
    <w:rsid w:val="00E312D2"/>
    <w:rsid w:val="00E42522"/>
    <w:rsid w:val="00E46E47"/>
    <w:rsid w:val="00E73795"/>
    <w:rsid w:val="00E875A8"/>
    <w:rsid w:val="00E907B4"/>
    <w:rsid w:val="00E95A29"/>
    <w:rsid w:val="00E97467"/>
    <w:rsid w:val="00EA644F"/>
    <w:rsid w:val="00ED1530"/>
    <w:rsid w:val="00EF0FA8"/>
    <w:rsid w:val="00F12137"/>
    <w:rsid w:val="00F53B17"/>
    <w:rsid w:val="00F63DF9"/>
    <w:rsid w:val="00F6671B"/>
    <w:rsid w:val="00F719E1"/>
    <w:rsid w:val="00F720F8"/>
    <w:rsid w:val="00F80246"/>
    <w:rsid w:val="00F8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5C18"/>
  <w15:docId w15:val="{D109D92F-1128-4D03-924F-EF43891B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uk-UA"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a1"/>
    <w:uiPriority w:val="39"/>
    <w:pPr>
      <w:spacing w:after="0" w:line="240" w:lineRule="auto"/>
    </w:pPr>
    <w:tblPr>
      <w:tblCellMar>
        <w:top w:w="80" w:type="dxa"/>
        <w:left w:w="160" w:type="dxa"/>
        <w:bottom w:w="80" w:type="dxa"/>
        <w:right w:w="160" w:type="dxa"/>
      </w:tblCellMar>
    </w:tblPr>
  </w:style>
  <w:style w:type="table" w:styleId="a3">
    <w:name w:val="Table Grid"/>
    <w:basedOn w:val="a1"/>
    <w:uiPriority w:val="39"/>
    <w:rsid w:val="00BB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1B86"/>
    <w:pPr>
      <w:ind w:left="720"/>
      <w:contextualSpacing/>
    </w:pPr>
  </w:style>
  <w:style w:type="character" w:styleId="a5">
    <w:name w:val="Hyperlink"/>
    <w:basedOn w:val="a0"/>
    <w:uiPriority w:val="99"/>
    <w:unhideWhenUsed/>
    <w:rsid w:val="00E95A29"/>
    <w:rPr>
      <w:color w:val="467886" w:themeColor="hyperlink"/>
      <w:u w:val="single"/>
    </w:rPr>
  </w:style>
  <w:style w:type="character" w:customStyle="1" w:styleId="1">
    <w:name w:val="Неразрешенное упоминание1"/>
    <w:basedOn w:val="a0"/>
    <w:uiPriority w:val="99"/>
    <w:semiHidden/>
    <w:unhideWhenUsed/>
    <w:rsid w:val="00E95A29"/>
    <w:rPr>
      <w:color w:val="605E5C"/>
      <w:shd w:val="clear" w:color="auto" w:fill="E1DFDD"/>
    </w:rPr>
  </w:style>
  <w:style w:type="character" w:styleId="a6">
    <w:name w:val="Subtle Emphasis"/>
    <w:uiPriority w:val="19"/>
    <w:qFormat/>
    <w:rsid w:val="00F6671B"/>
    <w:rPr>
      <w:i/>
      <w:iCs/>
      <w:color w:val="404040"/>
    </w:rPr>
  </w:style>
  <w:style w:type="paragraph" w:styleId="a7">
    <w:name w:val="header"/>
    <w:basedOn w:val="a"/>
    <w:link w:val="a8"/>
    <w:uiPriority w:val="99"/>
    <w:unhideWhenUsed/>
    <w:rsid w:val="009D03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033D"/>
  </w:style>
  <w:style w:type="paragraph" w:styleId="a9">
    <w:name w:val="footer"/>
    <w:basedOn w:val="a"/>
    <w:link w:val="aa"/>
    <w:uiPriority w:val="99"/>
    <w:unhideWhenUsed/>
    <w:rsid w:val="009D03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44">
      <w:bodyDiv w:val="1"/>
      <w:marLeft w:val="0"/>
      <w:marRight w:val="0"/>
      <w:marTop w:val="0"/>
      <w:marBottom w:val="0"/>
      <w:divBdr>
        <w:top w:val="none" w:sz="0" w:space="0" w:color="auto"/>
        <w:left w:val="none" w:sz="0" w:space="0" w:color="auto"/>
        <w:bottom w:val="none" w:sz="0" w:space="0" w:color="auto"/>
        <w:right w:val="none" w:sz="0" w:space="0" w:color="auto"/>
      </w:divBdr>
    </w:div>
    <w:div w:id="210769310">
      <w:bodyDiv w:val="1"/>
      <w:marLeft w:val="0"/>
      <w:marRight w:val="0"/>
      <w:marTop w:val="0"/>
      <w:marBottom w:val="0"/>
      <w:divBdr>
        <w:top w:val="none" w:sz="0" w:space="0" w:color="auto"/>
        <w:left w:val="none" w:sz="0" w:space="0" w:color="auto"/>
        <w:bottom w:val="none" w:sz="0" w:space="0" w:color="auto"/>
        <w:right w:val="none" w:sz="0" w:space="0" w:color="auto"/>
      </w:divBdr>
    </w:div>
    <w:div w:id="370499078">
      <w:bodyDiv w:val="1"/>
      <w:marLeft w:val="0"/>
      <w:marRight w:val="0"/>
      <w:marTop w:val="0"/>
      <w:marBottom w:val="0"/>
      <w:divBdr>
        <w:top w:val="none" w:sz="0" w:space="0" w:color="auto"/>
        <w:left w:val="none" w:sz="0" w:space="0" w:color="auto"/>
        <w:bottom w:val="none" w:sz="0" w:space="0" w:color="auto"/>
        <w:right w:val="none" w:sz="0" w:space="0" w:color="auto"/>
      </w:divBdr>
    </w:div>
    <w:div w:id="460807450">
      <w:bodyDiv w:val="1"/>
      <w:marLeft w:val="0"/>
      <w:marRight w:val="0"/>
      <w:marTop w:val="0"/>
      <w:marBottom w:val="0"/>
      <w:divBdr>
        <w:top w:val="none" w:sz="0" w:space="0" w:color="auto"/>
        <w:left w:val="none" w:sz="0" w:space="0" w:color="auto"/>
        <w:bottom w:val="none" w:sz="0" w:space="0" w:color="auto"/>
        <w:right w:val="none" w:sz="0" w:space="0" w:color="auto"/>
      </w:divBdr>
    </w:div>
    <w:div w:id="770705300">
      <w:bodyDiv w:val="1"/>
      <w:marLeft w:val="0"/>
      <w:marRight w:val="0"/>
      <w:marTop w:val="0"/>
      <w:marBottom w:val="0"/>
      <w:divBdr>
        <w:top w:val="none" w:sz="0" w:space="0" w:color="auto"/>
        <w:left w:val="none" w:sz="0" w:space="0" w:color="auto"/>
        <w:bottom w:val="none" w:sz="0" w:space="0" w:color="auto"/>
        <w:right w:val="none" w:sz="0" w:space="0" w:color="auto"/>
      </w:divBdr>
    </w:div>
    <w:div w:id="1284650017">
      <w:bodyDiv w:val="1"/>
      <w:marLeft w:val="0"/>
      <w:marRight w:val="0"/>
      <w:marTop w:val="0"/>
      <w:marBottom w:val="0"/>
      <w:divBdr>
        <w:top w:val="none" w:sz="0" w:space="0" w:color="auto"/>
        <w:left w:val="none" w:sz="0" w:space="0" w:color="auto"/>
        <w:bottom w:val="none" w:sz="0" w:space="0" w:color="auto"/>
        <w:right w:val="none" w:sz="0" w:space="0" w:color="auto"/>
      </w:divBdr>
    </w:div>
    <w:div w:id="1334916677">
      <w:bodyDiv w:val="1"/>
      <w:marLeft w:val="0"/>
      <w:marRight w:val="0"/>
      <w:marTop w:val="0"/>
      <w:marBottom w:val="0"/>
      <w:divBdr>
        <w:top w:val="none" w:sz="0" w:space="0" w:color="auto"/>
        <w:left w:val="none" w:sz="0" w:space="0" w:color="auto"/>
        <w:bottom w:val="none" w:sz="0" w:space="0" w:color="auto"/>
        <w:right w:val="none" w:sz="0" w:space="0" w:color="auto"/>
      </w:divBdr>
    </w:div>
    <w:div w:id="1343585636">
      <w:bodyDiv w:val="1"/>
      <w:marLeft w:val="0"/>
      <w:marRight w:val="0"/>
      <w:marTop w:val="0"/>
      <w:marBottom w:val="0"/>
      <w:divBdr>
        <w:top w:val="none" w:sz="0" w:space="0" w:color="auto"/>
        <w:left w:val="none" w:sz="0" w:space="0" w:color="auto"/>
        <w:bottom w:val="none" w:sz="0" w:space="0" w:color="auto"/>
        <w:right w:val="none" w:sz="0" w:space="0" w:color="auto"/>
      </w:divBdr>
    </w:div>
    <w:div w:id="1373991426">
      <w:bodyDiv w:val="1"/>
      <w:marLeft w:val="0"/>
      <w:marRight w:val="0"/>
      <w:marTop w:val="0"/>
      <w:marBottom w:val="0"/>
      <w:divBdr>
        <w:top w:val="none" w:sz="0" w:space="0" w:color="auto"/>
        <w:left w:val="none" w:sz="0" w:space="0" w:color="auto"/>
        <w:bottom w:val="none" w:sz="0" w:space="0" w:color="auto"/>
        <w:right w:val="none" w:sz="0" w:space="0" w:color="auto"/>
      </w:divBdr>
    </w:div>
    <w:div w:id="1386292869">
      <w:bodyDiv w:val="1"/>
      <w:marLeft w:val="0"/>
      <w:marRight w:val="0"/>
      <w:marTop w:val="0"/>
      <w:marBottom w:val="0"/>
      <w:divBdr>
        <w:top w:val="none" w:sz="0" w:space="0" w:color="auto"/>
        <w:left w:val="none" w:sz="0" w:space="0" w:color="auto"/>
        <w:bottom w:val="none" w:sz="0" w:space="0" w:color="auto"/>
        <w:right w:val="none" w:sz="0" w:space="0" w:color="auto"/>
      </w:divBdr>
    </w:div>
    <w:div w:id="1449008638">
      <w:bodyDiv w:val="1"/>
      <w:marLeft w:val="0"/>
      <w:marRight w:val="0"/>
      <w:marTop w:val="0"/>
      <w:marBottom w:val="0"/>
      <w:divBdr>
        <w:top w:val="none" w:sz="0" w:space="0" w:color="auto"/>
        <w:left w:val="none" w:sz="0" w:space="0" w:color="auto"/>
        <w:bottom w:val="none" w:sz="0" w:space="0" w:color="auto"/>
        <w:right w:val="none" w:sz="0" w:space="0" w:color="auto"/>
      </w:divBdr>
    </w:div>
    <w:div w:id="1516964634">
      <w:bodyDiv w:val="1"/>
      <w:marLeft w:val="0"/>
      <w:marRight w:val="0"/>
      <w:marTop w:val="0"/>
      <w:marBottom w:val="0"/>
      <w:divBdr>
        <w:top w:val="none" w:sz="0" w:space="0" w:color="auto"/>
        <w:left w:val="none" w:sz="0" w:space="0" w:color="auto"/>
        <w:bottom w:val="none" w:sz="0" w:space="0" w:color="auto"/>
        <w:right w:val="none" w:sz="0" w:space="0" w:color="auto"/>
      </w:divBdr>
    </w:div>
    <w:div w:id="1561017249">
      <w:bodyDiv w:val="1"/>
      <w:marLeft w:val="0"/>
      <w:marRight w:val="0"/>
      <w:marTop w:val="0"/>
      <w:marBottom w:val="0"/>
      <w:divBdr>
        <w:top w:val="none" w:sz="0" w:space="0" w:color="auto"/>
        <w:left w:val="none" w:sz="0" w:space="0" w:color="auto"/>
        <w:bottom w:val="none" w:sz="0" w:space="0" w:color="auto"/>
        <w:right w:val="none" w:sz="0" w:space="0" w:color="auto"/>
      </w:divBdr>
    </w:div>
    <w:div w:id="1628311144">
      <w:bodyDiv w:val="1"/>
      <w:marLeft w:val="0"/>
      <w:marRight w:val="0"/>
      <w:marTop w:val="0"/>
      <w:marBottom w:val="0"/>
      <w:divBdr>
        <w:top w:val="none" w:sz="0" w:space="0" w:color="auto"/>
        <w:left w:val="none" w:sz="0" w:space="0" w:color="auto"/>
        <w:bottom w:val="none" w:sz="0" w:space="0" w:color="auto"/>
        <w:right w:val="none" w:sz="0" w:space="0" w:color="auto"/>
      </w:divBdr>
    </w:div>
    <w:div w:id="1974600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894186855?pwd=T0V0aktJaTh1dTU1NHdoeGtwU3p4dz09"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2839/2304-5809/2022-10-110-10"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do.kart.edu.ua/course/view.php?id=15272"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www.economy.nayka.com.ua/pdf/12_2021/9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tud.com.ua/"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pidruchniki.com/" TargetMode="Externa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s://do.kart.edu.ua/user/profile.php" TargetMode="External"/><Relationship Id="rId14" Type="http://schemas.microsoft.com/office/2007/relationships/diagramDrawing" Target="diagrams/drawing1.xml"/><Relationship Id="rId22" Type="http://schemas.openxmlformats.org/officeDocument/2006/relationships/hyperlink" Target="http://metod.kart.edu.ua/"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FA988F-196C-42CC-965E-7F3BC3FBC893}" type="doc">
      <dgm:prSet loTypeId="urn:microsoft.com/office/officeart/2009/3/layout/IncreasingArrowsProcess" loCatId="process" qsTypeId="urn:microsoft.com/office/officeart/2005/8/quickstyle/simple1" qsCatId="simple" csTypeId="urn:microsoft.com/office/officeart/2005/8/colors/accent0_1" csCatId="mainScheme" phldr="1"/>
      <dgm:spPr/>
      <dgm:t>
        <a:bodyPr/>
        <a:lstStyle/>
        <a:p>
          <a:endParaRPr lang="ru-RU"/>
        </a:p>
      </dgm:t>
    </dgm:pt>
    <dgm:pt modelId="{3D95AB2D-DBB7-4173-AABF-17E9C63ED821}">
      <dgm:prSet phldrT="[Текст]" custT="1"/>
      <dgm:spPr/>
      <dgm:t>
        <a:bodyPr/>
        <a:lstStyle/>
        <a:p>
          <a:r>
            <a:rPr lang="ru-RU" sz="1200">
              <a:latin typeface="Times New Roman" panose="02020603050405020304" pitchFamily="18" charset="0"/>
              <a:cs typeface="Times New Roman" panose="02020603050405020304" pitchFamily="18" charset="0"/>
            </a:rPr>
            <a:t>Технологія машинобудівних підприємств</a:t>
          </a:r>
        </a:p>
      </dgm:t>
    </dgm:pt>
    <dgm:pt modelId="{8798B8AA-D55A-40EE-BEA9-B55A9E6D3454}" type="parTrans" cxnId="{3A49FE7D-5E1E-4ABC-95BC-0CDF33BFFC2A}">
      <dgm:prSet/>
      <dgm:spPr/>
      <dgm:t>
        <a:bodyPr/>
        <a:lstStyle/>
        <a:p>
          <a:endParaRPr lang="ru-RU"/>
        </a:p>
      </dgm:t>
    </dgm:pt>
    <dgm:pt modelId="{41C5CDC6-078A-4AD3-B119-5E1260C7CC2A}" type="sibTrans" cxnId="{3A49FE7D-5E1E-4ABC-95BC-0CDF33BFFC2A}">
      <dgm:prSet/>
      <dgm:spPr/>
      <dgm:t>
        <a:bodyPr/>
        <a:lstStyle/>
        <a:p>
          <a:endParaRPr lang="ru-RU"/>
        </a:p>
      </dgm:t>
    </dgm:pt>
    <dgm:pt modelId="{3AF3B693-ABB7-4065-B995-2DE02A8F3340}">
      <dgm:prSet phldrT="[Текст]" custT="1"/>
      <dgm:spPr/>
      <dgm:t>
        <a:bodyPr/>
        <a:lstStyle/>
        <a:p>
          <a:r>
            <a:rPr lang="ru-RU" sz="1200">
              <a:latin typeface="Times New Roman" panose="02020603050405020304" pitchFamily="18" charset="0"/>
              <a:cs typeface="Times New Roman" panose="02020603050405020304" pitchFamily="18" charset="0"/>
            </a:rPr>
            <a:t>Вступ до фаху</a:t>
          </a:r>
        </a:p>
      </dgm:t>
    </dgm:pt>
    <dgm:pt modelId="{32A5EB5D-AEEA-4E7D-9138-9BB5B269A658}" type="parTrans" cxnId="{2C39C0D8-0BFF-4969-9DAB-2093FF96904A}">
      <dgm:prSet/>
      <dgm:spPr/>
      <dgm:t>
        <a:bodyPr/>
        <a:lstStyle/>
        <a:p>
          <a:endParaRPr lang="ru-RU"/>
        </a:p>
      </dgm:t>
    </dgm:pt>
    <dgm:pt modelId="{1BDEFA31-046E-48C9-B4F1-AF1AA3AD0A90}" type="sibTrans" cxnId="{2C39C0D8-0BFF-4969-9DAB-2093FF96904A}">
      <dgm:prSet/>
      <dgm:spPr/>
      <dgm:t>
        <a:bodyPr/>
        <a:lstStyle/>
        <a:p>
          <a:endParaRPr lang="ru-RU"/>
        </a:p>
      </dgm:t>
    </dgm:pt>
    <dgm:pt modelId="{99E0742D-48F4-4EE9-B9E8-6C8C2BB47F2E}">
      <dgm:prSet phldrT="[Текст]" custT="1"/>
      <dgm:spPr/>
      <dgm:t>
        <a:bodyPr/>
        <a:lstStyle/>
        <a:p>
          <a:r>
            <a:rPr lang="ru-RU" sz="1200">
              <a:latin typeface="Times New Roman" panose="02020603050405020304" pitchFamily="18" charset="0"/>
              <a:cs typeface="Times New Roman" panose="02020603050405020304" pitchFamily="18" charset="0"/>
            </a:rPr>
            <a:t>Мікроекономіка</a:t>
          </a:r>
        </a:p>
      </dgm:t>
    </dgm:pt>
    <dgm:pt modelId="{0CDB56BB-D088-445F-AE2F-9718B690E310}" type="parTrans" cxnId="{F7E4DC0D-908B-4908-AF36-BA20B8C95D13}">
      <dgm:prSet/>
      <dgm:spPr/>
      <dgm:t>
        <a:bodyPr/>
        <a:lstStyle/>
        <a:p>
          <a:endParaRPr lang="ru-RU"/>
        </a:p>
      </dgm:t>
    </dgm:pt>
    <dgm:pt modelId="{CF6C2A68-F99A-4676-8983-FEBE96CB0E53}" type="sibTrans" cxnId="{F7E4DC0D-908B-4908-AF36-BA20B8C95D13}">
      <dgm:prSet/>
      <dgm:spPr/>
      <dgm:t>
        <a:bodyPr/>
        <a:lstStyle/>
        <a:p>
          <a:endParaRPr lang="ru-RU"/>
        </a:p>
      </dgm:t>
    </dgm:pt>
    <dgm:pt modelId="{873911AD-483B-4391-BD16-84E5363C624B}">
      <dgm:prSet custT="1"/>
      <dgm:spPr/>
      <dgm:t>
        <a:bodyPr/>
        <a:lstStyle/>
        <a:p>
          <a:r>
            <a:rPr lang="ru-RU" sz="1200">
              <a:latin typeface="Times New Roman" panose="02020603050405020304" pitchFamily="18" charset="0"/>
              <a:cs typeface="Times New Roman" panose="02020603050405020304" pitchFamily="18" charset="0"/>
            </a:rPr>
            <a:t>Основи бізнесу</a:t>
          </a:r>
        </a:p>
      </dgm:t>
    </dgm:pt>
    <dgm:pt modelId="{B1CBF4ED-B93D-4938-841D-566A6591E0F4}" type="parTrans" cxnId="{3F3AB3E2-44FC-4685-8365-73DA18EBEFFF}">
      <dgm:prSet/>
      <dgm:spPr/>
      <dgm:t>
        <a:bodyPr/>
        <a:lstStyle/>
        <a:p>
          <a:endParaRPr lang="ru-RU"/>
        </a:p>
      </dgm:t>
    </dgm:pt>
    <dgm:pt modelId="{E2A68610-659D-4EE9-91D7-C6F081879666}" type="sibTrans" cxnId="{3F3AB3E2-44FC-4685-8365-73DA18EBEFFF}">
      <dgm:prSet/>
      <dgm:spPr/>
      <dgm:t>
        <a:bodyPr/>
        <a:lstStyle/>
        <a:p>
          <a:endParaRPr lang="ru-RU"/>
        </a:p>
      </dgm:t>
    </dgm:pt>
    <dgm:pt modelId="{D769F54C-2EEC-4B53-A17D-84FC5BFD8E97}" type="pres">
      <dgm:prSet presAssocID="{13FA988F-196C-42CC-965E-7F3BC3FBC893}" presName="Name0" presStyleCnt="0">
        <dgm:presLayoutVars>
          <dgm:chMax val="5"/>
          <dgm:chPref val="5"/>
          <dgm:dir/>
          <dgm:animLvl val="lvl"/>
        </dgm:presLayoutVars>
      </dgm:prSet>
      <dgm:spPr/>
    </dgm:pt>
    <dgm:pt modelId="{FB25D34D-2BED-4298-9AD5-C832538A4AA6}" type="pres">
      <dgm:prSet presAssocID="{3D95AB2D-DBB7-4173-AABF-17E9C63ED821}" presName="parentText1" presStyleLbl="node1" presStyleIdx="0" presStyleCnt="4">
        <dgm:presLayoutVars>
          <dgm:chMax/>
          <dgm:chPref val="3"/>
          <dgm:bulletEnabled val="1"/>
        </dgm:presLayoutVars>
      </dgm:prSet>
      <dgm:spPr/>
    </dgm:pt>
    <dgm:pt modelId="{BA8019EC-B461-4E4C-8F48-07B55DF7FC21}" type="pres">
      <dgm:prSet presAssocID="{3AF3B693-ABB7-4065-B995-2DE02A8F3340}" presName="parentText2" presStyleLbl="node1" presStyleIdx="1" presStyleCnt="4" custScaleX="103990" custLinFactNeighborY="11599">
        <dgm:presLayoutVars>
          <dgm:chMax/>
          <dgm:chPref val="3"/>
          <dgm:bulletEnabled val="1"/>
        </dgm:presLayoutVars>
      </dgm:prSet>
      <dgm:spPr/>
    </dgm:pt>
    <dgm:pt modelId="{FAFBED64-A61C-4BDB-A25E-5A0074FAB35E}" type="pres">
      <dgm:prSet presAssocID="{99E0742D-48F4-4EE9-B9E8-6C8C2BB47F2E}" presName="parentText3" presStyleLbl="node1" presStyleIdx="2" presStyleCnt="4" custScaleX="128122" custLinFactNeighborX="-4810" custLinFactNeighborY="18848">
        <dgm:presLayoutVars>
          <dgm:chMax/>
          <dgm:chPref val="3"/>
          <dgm:bulletEnabled val="1"/>
        </dgm:presLayoutVars>
      </dgm:prSet>
      <dgm:spPr/>
    </dgm:pt>
    <dgm:pt modelId="{BF4F8BFB-127F-49CB-BAD8-8670460B2662}" type="pres">
      <dgm:prSet presAssocID="{873911AD-483B-4391-BD16-84E5363C624B}" presName="parentText4" presStyleLbl="node1" presStyleIdx="3" presStyleCnt="4" custScaleX="131409" custScaleY="117517" custLinFactNeighborX="0" custLinFactNeighborY="33738">
        <dgm:presLayoutVars>
          <dgm:chMax/>
          <dgm:chPref val="3"/>
          <dgm:bulletEnabled val="1"/>
        </dgm:presLayoutVars>
      </dgm:prSet>
      <dgm:spPr/>
    </dgm:pt>
  </dgm:ptLst>
  <dgm:cxnLst>
    <dgm:cxn modelId="{F7E4DC0D-908B-4908-AF36-BA20B8C95D13}" srcId="{13FA988F-196C-42CC-965E-7F3BC3FBC893}" destId="{99E0742D-48F4-4EE9-B9E8-6C8C2BB47F2E}" srcOrd="2" destOrd="0" parTransId="{0CDB56BB-D088-445F-AE2F-9718B690E310}" sibTransId="{CF6C2A68-F99A-4676-8983-FEBE96CB0E53}"/>
    <dgm:cxn modelId="{0C3FE721-8CB5-4776-8D79-CE22A800564C}" type="presOf" srcId="{873911AD-483B-4391-BD16-84E5363C624B}" destId="{BF4F8BFB-127F-49CB-BAD8-8670460B2662}" srcOrd="0" destOrd="0" presId="urn:microsoft.com/office/officeart/2009/3/layout/IncreasingArrowsProcess"/>
    <dgm:cxn modelId="{CAFDB143-E21E-40A8-9F07-FFF4D49C79CE}" type="presOf" srcId="{13FA988F-196C-42CC-965E-7F3BC3FBC893}" destId="{D769F54C-2EEC-4B53-A17D-84FC5BFD8E97}" srcOrd="0" destOrd="0" presId="urn:microsoft.com/office/officeart/2009/3/layout/IncreasingArrowsProcess"/>
    <dgm:cxn modelId="{BD7A9B69-676A-4A31-9C37-6424D636DAED}" type="presOf" srcId="{3D95AB2D-DBB7-4173-AABF-17E9C63ED821}" destId="{FB25D34D-2BED-4298-9AD5-C832538A4AA6}" srcOrd="0" destOrd="0" presId="urn:microsoft.com/office/officeart/2009/3/layout/IncreasingArrowsProcess"/>
    <dgm:cxn modelId="{3A49FE7D-5E1E-4ABC-95BC-0CDF33BFFC2A}" srcId="{13FA988F-196C-42CC-965E-7F3BC3FBC893}" destId="{3D95AB2D-DBB7-4173-AABF-17E9C63ED821}" srcOrd="0" destOrd="0" parTransId="{8798B8AA-D55A-40EE-BEA9-B55A9E6D3454}" sibTransId="{41C5CDC6-078A-4AD3-B119-5E1260C7CC2A}"/>
    <dgm:cxn modelId="{1CD210A7-6C7C-4D35-B779-A27F6CE63408}" type="presOf" srcId="{3AF3B693-ABB7-4065-B995-2DE02A8F3340}" destId="{BA8019EC-B461-4E4C-8F48-07B55DF7FC21}" srcOrd="0" destOrd="0" presId="urn:microsoft.com/office/officeart/2009/3/layout/IncreasingArrowsProcess"/>
    <dgm:cxn modelId="{2C39C0D8-0BFF-4969-9DAB-2093FF96904A}" srcId="{13FA988F-196C-42CC-965E-7F3BC3FBC893}" destId="{3AF3B693-ABB7-4065-B995-2DE02A8F3340}" srcOrd="1" destOrd="0" parTransId="{32A5EB5D-AEEA-4E7D-9138-9BB5B269A658}" sibTransId="{1BDEFA31-046E-48C9-B4F1-AF1AA3AD0A90}"/>
    <dgm:cxn modelId="{3F3AB3E2-44FC-4685-8365-73DA18EBEFFF}" srcId="{13FA988F-196C-42CC-965E-7F3BC3FBC893}" destId="{873911AD-483B-4391-BD16-84E5363C624B}" srcOrd="3" destOrd="0" parTransId="{B1CBF4ED-B93D-4938-841D-566A6591E0F4}" sibTransId="{E2A68610-659D-4EE9-91D7-C6F081879666}"/>
    <dgm:cxn modelId="{7073CFEC-B7A7-4022-858E-2F0B32B014D5}" type="presOf" srcId="{99E0742D-48F4-4EE9-B9E8-6C8C2BB47F2E}" destId="{FAFBED64-A61C-4BDB-A25E-5A0074FAB35E}" srcOrd="0" destOrd="0" presId="urn:microsoft.com/office/officeart/2009/3/layout/IncreasingArrowsProcess"/>
    <dgm:cxn modelId="{81C54118-5E14-416D-B14A-A1E8537C2F7E}" type="presParOf" srcId="{D769F54C-2EEC-4B53-A17D-84FC5BFD8E97}" destId="{FB25D34D-2BED-4298-9AD5-C832538A4AA6}" srcOrd="0" destOrd="0" presId="urn:microsoft.com/office/officeart/2009/3/layout/IncreasingArrowsProcess"/>
    <dgm:cxn modelId="{62DBD22A-4A18-434A-910D-833928831C68}" type="presParOf" srcId="{D769F54C-2EEC-4B53-A17D-84FC5BFD8E97}" destId="{BA8019EC-B461-4E4C-8F48-07B55DF7FC21}" srcOrd="1" destOrd="0" presId="urn:microsoft.com/office/officeart/2009/3/layout/IncreasingArrowsProcess"/>
    <dgm:cxn modelId="{8F8A5B7E-26BD-4ED9-B3A6-D19E465B58DD}" type="presParOf" srcId="{D769F54C-2EEC-4B53-A17D-84FC5BFD8E97}" destId="{FAFBED64-A61C-4BDB-A25E-5A0074FAB35E}" srcOrd="2" destOrd="0" presId="urn:microsoft.com/office/officeart/2009/3/layout/IncreasingArrowsProcess"/>
    <dgm:cxn modelId="{B7601774-076B-4CF4-9223-4DC29DF9CF93}" type="presParOf" srcId="{D769F54C-2EEC-4B53-A17D-84FC5BFD8E97}" destId="{BF4F8BFB-127F-49CB-BAD8-8670460B2662}" srcOrd="3" destOrd="0" presId="urn:microsoft.com/office/officeart/2009/3/layout/IncreasingArrows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6C7DA1-61B9-4708-B6FC-DE09056190AD}" type="doc">
      <dgm:prSet loTypeId="urn:microsoft.com/office/officeart/2005/8/layout/radial5" loCatId="relationship" qsTypeId="urn:microsoft.com/office/officeart/2005/8/quickstyle/simple1" qsCatId="simple" csTypeId="urn:microsoft.com/office/officeart/2005/8/colors/accent0_1" csCatId="mainScheme" phldr="1"/>
      <dgm:spPr/>
      <dgm:t>
        <a:bodyPr/>
        <a:lstStyle/>
        <a:p>
          <a:endParaRPr lang="ru-RU"/>
        </a:p>
      </dgm:t>
    </dgm:pt>
    <dgm:pt modelId="{9A83B228-15D7-43B8-9B46-2E5647A55DD5}">
      <dgm:prSet phldrT="[Текст]" custT="1"/>
      <dgm:spPr/>
      <dgm:t>
        <a:bodyPr/>
        <a:lstStyle/>
        <a:p>
          <a:r>
            <a:rPr lang="ru-RU" sz="1200" b="1" i="1">
              <a:latin typeface="Times New Roman" panose="02020603050405020304" pitchFamily="18" charset="0"/>
              <a:cs typeface="Times New Roman" panose="02020603050405020304" pitchFamily="18" charset="0"/>
            </a:rPr>
            <a:t>Організація виробництва</a:t>
          </a:r>
        </a:p>
      </dgm:t>
    </dgm:pt>
    <dgm:pt modelId="{15C05241-F073-45DF-A2A0-7A129E30B8FE}" type="parTrans" cxnId="{976EC9D2-C364-47FC-92AC-ABDB28C3A208}">
      <dgm:prSet/>
      <dgm:spPr/>
      <dgm:t>
        <a:bodyPr/>
        <a:lstStyle/>
        <a:p>
          <a:endParaRPr lang="ru-RU"/>
        </a:p>
      </dgm:t>
    </dgm:pt>
    <dgm:pt modelId="{601F265A-D761-43C4-9B4B-5F343E5A503D}" type="sibTrans" cxnId="{976EC9D2-C364-47FC-92AC-ABDB28C3A208}">
      <dgm:prSet/>
      <dgm:spPr/>
      <dgm:t>
        <a:bodyPr/>
        <a:lstStyle/>
        <a:p>
          <a:endParaRPr lang="ru-RU"/>
        </a:p>
      </dgm:t>
    </dgm:pt>
    <dgm:pt modelId="{C56286E1-E975-4195-92F2-72D17BBB61D6}">
      <dgm:prSet phldrT="[Текст]" custT="1"/>
      <dgm:spPr/>
      <dgm:t>
        <a:bodyPr/>
        <a:lstStyle/>
        <a:p>
          <a:r>
            <a:rPr lang="ru-RU" sz="1100">
              <a:latin typeface="Times New Roman" panose="02020603050405020304" pitchFamily="18" charset="0"/>
              <a:cs typeface="Times New Roman" panose="02020603050405020304" pitchFamily="18" charset="0"/>
            </a:rPr>
            <a:t>Економіка підприємства</a:t>
          </a:r>
        </a:p>
      </dgm:t>
    </dgm:pt>
    <dgm:pt modelId="{84BA9A69-D3F7-4AF1-A2DF-6E7911C41622}" type="parTrans" cxnId="{29B72796-4602-434F-BCF4-117E00A4F94C}">
      <dgm:prSet/>
      <dgm:spPr/>
      <dgm:t>
        <a:bodyPr/>
        <a:lstStyle/>
        <a:p>
          <a:endParaRPr lang="ru-RU"/>
        </a:p>
      </dgm:t>
    </dgm:pt>
    <dgm:pt modelId="{8984B5A5-D807-48D7-8055-15B009D85A70}" type="sibTrans" cxnId="{29B72796-4602-434F-BCF4-117E00A4F94C}">
      <dgm:prSet/>
      <dgm:spPr/>
      <dgm:t>
        <a:bodyPr/>
        <a:lstStyle/>
        <a:p>
          <a:endParaRPr lang="ru-RU"/>
        </a:p>
      </dgm:t>
    </dgm:pt>
    <dgm:pt modelId="{CA33B0D9-A1B0-4AF6-9449-0378959C4DE0}">
      <dgm:prSet phldrT="[Текст]" custT="1"/>
      <dgm:spPr/>
      <dgm:t>
        <a:bodyPr/>
        <a:lstStyle/>
        <a:p>
          <a:r>
            <a:rPr lang="ru-RU" sz="1100">
              <a:latin typeface="Times New Roman" panose="02020603050405020304" pitchFamily="18" charset="0"/>
              <a:cs typeface="Times New Roman" panose="02020603050405020304" pitchFamily="18" charset="0"/>
            </a:rPr>
            <a:t>Потенціал і розвиток підприємства</a:t>
          </a:r>
        </a:p>
      </dgm:t>
    </dgm:pt>
    <dgm:pt modelId="{5F5BB6FD-46C4-4912-B96B-81F164F7FE8A}" type="parTrans" cxnId="{99A8330D-6BAF-4B4E-9C2B-9CA8474F6757}">
      <dgm:prSet/>
      <dgm:spPr/>
      <dgm:t>
        <a:bodyPr/>
        <a:lstStyle/>
        <a:p>
          <a:endParaRPr lang="ru-RU"/>
        </a:p>
      </dgm:t>
    </dgm:pt>
    <dgm:pt modelId="{8C8A0C26-9011-41EF-83FF-0373573DA2C5}" type="sibTrans" cxnId="{99A8330D-6BAF-4B4E-9C2B-9CA8474F6757}">
      <dgm:prSet/>
      <dgm:spPr/>
      <dgm:t>
        <a:bodyPr/>
        <a:lstStyle/>
        <a:p>
          <a:endParaRPr lang="ru-RU"/>
        </a:p>
      </dgm:t>
    </dgm:pt>
    <dgm:pt modelId="{E3019493-7ADC-43AE-9350-7A88BB17D064}">
      <dgm:prSet phldrT="[Текст]" custT="1"/>
      <dgm:spPr/>
      <dgm:t>
        <a:bodyPr/>
        <a:lstStyle/>
        <a:p>
          <a:r>
            <a:rPr lang="ru-RU" sz="1100">
              <a:latin typeface="Times New Roman" panose="02020603050405020304" pitchFamily="18" charset="0"/>
              <a:cs typeface="Times New Roman" panose="02020603050405020304" pitchFamily="18" charset="0"/>
            </a:rPr>
            <a:t>Економіка праці і соціально-трудові відносини</a:t>
          </a:r>
        </a:p>
      </dgm:t>
    </dgm:pt>
    <dgm:pt modelId="{DEC613B9-FC2D-456A-83E8-3E16039E1361}" type="parTrans" cxnId="{0CF5BB07-2BA1-49DA-96BF-82648FC66B07}">
      <dgm:prSet/>
      <dgm:spPr/>
      <dgm:t>
        <a:bodyPr/>
        <a:lstStyle/>
        <a:p>
          <a:endParaRPr lang="ru-RU"/>
        </a:p>
      </dgm:t>
    </dgm:pt>
    <dgm:pt modelId="{83004AC5-D4D6-4203-9231-C414C2BAECA1}" type="sibTrans" cxnId="{0CF5BB07-2BA1-49DA-96BF-82648FC66B07}">
      <dgm:prSet/>
      <dgm:spPr/>
      <dgm:t>
        <a:bodyPr/>
        <a:lstStyle/>
        <a:p>
          <a:endParaRPr lang="ru-RU"/>
        </a:p>
      </dgm:t>
    </dgm:pt>
    <dgm:pt modelId="{4054E45E-A690-452E-9F31-5112BD16CF7F}">
      <dgm:prSet phldrT="[Текст]" custT="1"/>
      <dgm:spPr/>
      <dgm:t>
        <a:bodyPr/>
        <a:lstStyle/>
        <a:p>
          <a:r>
            <a:rPr lang="ru-RU" sz="1000">
              <a:latin typeface="Times New Roman" panose="02020603050405020304" pitchFamily="18" charset="0"/>
              <a:cs typeface="Times New Roman" panose="02020603050405020304" pitchFamily="18" charset="0"/>
            </a:rPr>
            <a:t>Планування і контроль на підприємстві</a:t>
          </a:r>
        </a:p>
      </dgm:t>
    </dgm:pt>
    <dgm:pt modelId="{0CC34C8B-F0A4-40E0-A8DF-BC45751192FF}" type="parTrans" cxnId="{A5416F52-6C99-4B2A-AB73-FF06B2B23AFF}">
      <dgm:prSet/>
      <dgm:spPr/>
      <dgm:t>
        <a:bodyPr/>
        <a:lstStyle/>
        <a:p>
          <a:endParaRPr lang="ru-RU"/>
        </a:p>
      </dgm:t>
    </dgm:pt>
    <dgm:pt modelId="{358186C3-DC75-4D35-B57E-C6EEB1C4E9C7}" type="sibTrans" cxnId="{A5416F52-6C99-4B2A-AB73-FF06B2B23AFF}">
      <dgm:prSet/>
      <dgm:spPr/>
      <dgm:t>
        <a:bodyPr/>
        <a:lstStyle/>
        <a:p>
          <a:endParaRPr lang="ru-RU"/>
        </a:p>
      </dgm:t>
    </dgm:pt>
    <dgm:pt modelId="{39B35E61-B6DC-4DD3-BC83-B74865835010}" type="pres">
      <dgm:prSet presAssocID="{F96C7DA1-61B9-4708-B6FC-DE09056190AD}" presName="Name0" presStyleCnt="0">
        <dgm:presLayoutVars>
          <dgm:chMax val="1"/>
          <dgm:dir/>
          <dgm:animLvl val="ctr"/>
          <dgm:resizeHandles val="exact"/>
        </dgm:presLayoutVars>
      </dgm:prSet>
      <dgm:spPr/>
    </dgm:pt>
    <dgm:pt modelId="{29E494F2-88FD-4DFB-98FA-EBE6BBAA4A00}" type="pres">
      <dgm:prSet presAssocID="{9A83B228-15D7-43B8-9B46-2E5647A55DD5}" presName="centerShape" presStyleLbl="node0" presStyleIdx="0" presStyleCnt="1" custScaleX="191020"/>
      <dgm:spPr/>
    </dgm:pt>
    <dgm:pt modelId="{301AB9E2-4E9B-40DD-A059-6735CF0A7A00}" type="pres">
      <dgm:prSet presAssocID="{84BA9A69-D3F7-4AF1-A2DF-6E7911C41622}" presName="parTrans" presStyleLbl="sibTrans2D1" presStyleIdx="0" presStyleCnt="4"/>
      <dgm:spPr/>
    </dgm:pt>
    <dgm:pt modelId="{E464399A-6081-467C-922E-573F879CD16B}" type="pres">
      <dgm:prSet presAssocID="{84BA9A69-D3F7-4AF1-A2DF-6E7911C41622}" presName="connectorText" presStyleLbl="sibTrans2D1" presStyleIdx="0" presStyleCnt="4"/>
      <dgm:spPr/>
    </dgm:pt>
    <dgm:pt modelId="{F35C0C2E-094F-4145-8856-17CB73C03CCD}" type="pres">
      <dgm:prSet presAssocID="{C56286E1-E975-4195-92F2-72D17BBB61D6}" presName="node" presStyleLbl="node1" presStyleIdx="0" presStyleCnt="4" custScaleX="191020">
        <dgm:presLayoutVars>
          <dgm:bulletEnabled val="1"/>
        </dgm:presLayoutVars>
      </dgm:prSet>
      <dgm:spPr/>
    </dgm:pt>
    <dgm:pt modelId="{1BD82E10-339A-41CA-975F-9D5EB91E5061}" type="pres">
      <dgm:prSet presAssocID="{5F5BB6FD-46C4-4912-B96B-81F164F7FE8A}" presName="parTrans" presStyleLbl="sibTrans2D1" presStyleIdx="1" presStyleCnt="4"/>
      <dgm:spPr/>
    </dgm:pt>
    <dgm:pt modelId="{FEA7174A-D88E-478D-8E62-A4EFCDCD1099}" type="pres">
      <dgm:prSet presAssocID="{5F5BB6FD-46C4-4912-B96B-81F164F7FE8A}" presName="connectorText" presStyleLbl="sibTrans2D1" presStyleIdx="1" presStyleCnt="4"/>
      <dgm:spPr/>
    </dgm:pt>
    <dgm:pt modelId="{3B97D1F5-4446-44B5-A75F-7DF55D93FA23}" type="pres">
      <dgm:prSet presAssocID="{CA33B0D9-A1B0-4AF6-9449-0378959C4DE0}" presName="node" presStyleLbl="node1" presStyleIdx="1" presStyleCnt="4" custScaleX="191020" custRadScaleRad="164134" custRadScaleInc="6905">
        <dgm:presLayoutVars>
          <dgm:bulletEnabled val="1"/>
        </dgm:presLayoutVars>
      </dgm:prSet>
      <dgm:spPr/>
    </dgm:pt>
    <dgm:pt modelId="{510C3BFA-E4C1-4ECA-BF3E-6019D0A888E8}" type="pres">
      <dgm:prSet presAssocID="{DEC613B9-FC2D-456A-83E8-3E16039E1361}" presName="parTrans" presStyleLbl="sibTrans2D1" presStyleIdx="2" presStyleCnt="4"/>
      <dgm:spPr/>
    </dgm:pt>
    <dgm:pt modelId="{05B20334-8102-46DB-B784-CC3C1D34AC74}" type="pres">
      <dgm:prSet presAssocID="{DEC613B9-FC2D-456A-83E8-3E16039E1361}" presName="connectorText" presStyleLbl="sibTrans2D1" presStyleIdx="2" presStyleCnt="4"/>
      <dgm:spPr/>
    </dgm:pt>
    <dgm:pt modelId="{C999F4CF-EEB9-4D87-8E66-CF6E902DBE8E}" type="pres">
      <dgm:prSet presAssocID="{E3019493-7ADC-43AE-9350-7A88BB17D064}" presName="node" presStyleLbl="node1" presStyleIdx="2" presStyleCnt="4" custScaleX="370062">
        <dgm:presLayoutVars>
          <dgm:bulletEnabled val="1"/>
        </dgm:presLayoutVars>
      </dgm:prSet>
      <dgm:spPr/>
    </dgm:pt>
    <dgm:pt modelId="{175519EA-3323-4FBC-BE17-1FF4706BE727}" type="pres">
      <dgm:prSet presAssocID="{0CC34C8B-F0A4-40E0-A8DF-BC45751192FF}" presName="parTrans" presStyleLbl="sibTrans2D1" presStyleIdx="3" presStyleCnt="4"/>
      <dgm:spPr/>
    </dgm:pt>
    <dgm:pt modelId="{3513C457-34FE-40BF-A552-2F9886CA8C9C}" type="pres">
      <dgm:prSet presAssocID="{0CC34C8B-F0A4-40E0-A8DF-BC45751192FF}" presName="connectorText" presStyleLbl="sibTrans2D1" presStyleIdx="3" presStyleCnt="4"/>
      <dgm:spPr/>
    </dgm:pt>
    <dgm:pt modelId="{42B81B6C-AB63-460E-8439-B4F82A64B51C}" type="pres">
      <dgm:prSet presAssocID="{4054E45E-A690-452E-9F31-5112BD16CF7F}" presName="node" presStyleLbl="node1" presStyleIdx="3" presStyleCnt="4" custScaleX="191020" custRadScaleRad="172857" custRadScaleInc="-3575">
        <dgm:presLayoutVars>
          <dgm:bulletEnabled val="1"/>
        </dgm:presLayoutVars>
      </dgm:prSet>
      <dgm:spPr/>
    </dgm:pt>
  </dgm:ptLst>
  <dgm:cxnLst>
    <dgm:cxn modelId="{0CF5BB07-2BA1-49DA-96BF-82648FC66B07}" srcId="{9A83B228-15D7-43B8-9B46-2E5647A55DD5}" destId="{E3019493-7ADC-43AE-9350-7A88BB17D064}" srcOrd="2" destOrd="0" parTransId="{DEC613B9-FC2D-456A-83E8-3E16039E1361}" sibTransId="{83004AC5-D4D6-4203-9231-C414C2BAECA1}"/>
    <dgm:cxn modelId="{99A8330D-6BAF-4B4E-9C2B-9CA8474F6757}" srcId="{9A83B228-15D7-43B8-9B46-2E5647A55DD5}" destId="{CA33B0D9-A1B0-4AF6-9449-0378959C4DE0}" srcOrd="1" destOrd="0" parTransId="{5F5BB6FD-46C4-4912-B96B-81F164F7FE8A}" sibTransId="{8C8A0C26-9011-41EF-83FF-0373573DA2C5}"/>
    <dgm:cxn modelId="{DEDCB90F-7AE7-4414-B3DF-6A21C90BA34F}" type="presOf" srcId="{0CC34C8B-F0A4-40E0-A8DF-BC45751192FF}" destId="{3513C457-34FE-40BF-A552-2F9886CA8C9C}" srcOrd="1" destOrd="0" presId="urn:microsoft.com/office/officeart/2005/8/layout/radial5"/>
    <dgm:cxn modelId="{D1606310-E6FF-4FA3-8E30-9CDE2CAC8B92}" type="presOf" srcId="{5F5BB6FD-46C4-4912-B96B-81F164F7FE8A}" destId="{FEA7174A-D88E-478D-8E62-A4EFCDCD1099}" srcOrd="1" destOrd="0" presId="urn:microsoft.com/office/officeart/2005/8/layout/radial5"/>
    <dgm:cxn modelId="{59081640-0380-4E42-8C1A-D614D67ABBB2}" type="presOf" srcId="{84BA9A69-D3F7-4AF1-A2DF-6E7911C41622}" destId="{E464399A-6081-467C-922E-573F879CD16B}" srcOrd="1" destOrd="0" presId="urn:microsoft.com/office/officeart/2005/8/layout/radial5"/>
    <dgm:cxn modelId="{23000A41-E151-4D5C-9831-D5CFA22775CF}" type="presOf" srcId="{DEC613B9-FC2D-456A-83E8-3E16039E1361}" destId="{05B20334-8102-46DB-B784-CC3C1D34AC74}" srcOrd="1" destOrd="0" presId="urn:microsoft.com/office/officeart/2005/8/layout/radial5"/>
    <dgm:cxn modelId="{16FA8745-7EA3-4CBB-9C52-D745DB5980E8}" type="presOf" srcId="{DEC613B9-FC2D-456A-83E8-3E16039E1361}" destId="{510C3BFA-E4C1-4ECA-BF3E-6019D0A888E8}" srcOrd="0" destOrd="0" presId="urn:microsoft.com/office/officeart/2005/8/layout/radial5"/>
    <dgm:cxn modelId="{50110F4A-D72D-42EF-8DE1-11403BFE51D7}" type="presOf" srcId="{E3019493-7ADC-43AE-9350-7A88BB17D064}" destId="{C999F4CF-EEB9-4D87-8E66-CF6E902DBE8E}" srcOrd="0" destOrd="0" presId="urn:microsoft.com/office/officeart/2005/8/layout/radial5"/>
    <dgm:cxn modelId="{C86F7B4A-5870-4CE0-BBD4-24AF4857995E}" type="presOf" srcId="{0CC34C8B-F0A4-40E0-A8DF-BC45751192FF}" destId="{175519EA-3323-4FBC-BE17-1FF4706BE727}" srcOrd="0" destOrd="0" presId="urn:microsoft.com/office/officeart/2005/8/layout/radial5"/>
    <dgm:cxn modelId="{EB0EA74C-0E3D-4079-A586-6F34C1B4EB9B}" type="presOf" srcId="{84BA9A69-D3F7-4AF1-A2DF-6E7911C41622}" destId="{301AB9E2-4E9B-40DD-A059-6735CF0A7A00}" srcOrd="0" destOrd="0" presId="urn:microsoft.com/office/officeart/2005/8/layout/radial5"/>
    <dgm:cxn modelId="{A5416F52-6C99-4B2A-AB73-FF06B2B23AFF}" srcId="{9A83B228-15D7-43B8-9B46-2E5647A55DD5}" destId="{4054E45E-A690-452E-9F31-5112BD16CF7F}" srcOrd="3" destOrd="0" parTransId="{0CC34C8B-F0A4-40E0-A8DF-BC45751192FF}" sibTransId="{358186C3-DC75-4D35-B57E-C6EEB1C4E9C7}"/>
    <dgm:cxn modelId="{7F06FC93-757B-466B-B0A4-24979A3ED791}" type="presOf" srcId="{F96C7DA1-61B9-4708-B6FC-DE09056190AD}" destId="{39B35E61-B6DC-4DD3-BC83-B74865835010}" srcOrd="0" destOrd="0" presId="urn:microsoft.com/office/officeart/2005/8/layout/radial5"/>
    <dgm:cxn modelId="{29B72796-4602-434F-BCF4-117E00A4F94C}" srcId="{9A83B228-15D7-43B8-9B46-2E5647A55DD5}" destId="{C56286E1-E975-4195-92F2-72D17BBB61D6}" srcOrd="0" destOrd="0" parTransId="{84BA9A69-D3F7-4AF1-A2DF-6E7911C41622}" sibTransId="{8984B5A5-D807-48D7-8055-15B009D85A70}"/>
    <dgm:cxn modelId="{4FFAB9B3-FB83-47AD-A328-D02EC6110B7B}" type="presOf" srcId="{4054E45E-A690-452E-9F31-5112BD16CF7F}" destId="{42B81B6C-AB63-460E-8439-B4F82A64B51C}" srcOrd="0" destOrd="0" presId="urn:microsoft.com/office/officeart/2005/8/layout/radial5"/>
    <dgm:cxn modelId="{F39549C0-159D-48E5-986A-636464474CE9}" type="presOf" srcId="{CA33B0D9-A1B0-4AF6-9449-0378959C4DE0}" destId="{3B97D1F5-4446-44B5-A75F-7DF55D93FA23}" srcOrd="0" destOrd="0" presId="urn:microsoft.com/office/officeart/2005/8/layout/radial5"/>
    <dgm:cxn modelId="{E18BAAC1-E04A-4B2B-9547-7472B2D82EA9}" type="presOf" srcId="{5F5BB6FD-46C4-4912-B96B-81F164F7FE8A}" destId="{1BD82E10-339A-41CA-975F-9D5EB91E5061}" srcOrd="0" destOrd="0" presId="urn:microsoft.com/office/officeart/2005/8/layout/radial5"/>
    <dgm:cxn modelId="{5D2574C2-9B06-4371-8581-71E9C1F4D8C6}" type="presOf" srcId="{9A83B228-15D7-43B8-9B46-2E5647A55DD5}" destId="{29E494F2-88FD-4DFB-98FA-EBE6BBAA4A00}" srcOrd="0" destOrd="0" presId="urn:microsoft.com/office/officeart/2005/8/layout/radial5"/>
    <dgm:cxn modelId="{976EC9D2-C364-47FC-92AC-ABDB28C3A208}" srcId="{F96C7DA1-61B9-4708-B6FC-DE09056190AD}" destId="{9A83B228-15D7-43B8-9B46-2E5647A55DD5}" srcOrd="0" destOrd="0" parTransId="{15C05241-F073-45DF-A2A0-7A129E30B8FE}" sibTransId="{601F265A-D761-43C4-9B4B-5F343E5A503D}"/>
    <dgm:cxn modelId="{596317D5-7C64-41ED-9FDC-CA5111E4646E}" type="presOf" srcId="{C56286E1-E975-4195-92F2-72D17BBB61D6}" destId="{F35C0C2E-094F-4145-8856-17CB73C03CCD}" srcOrd="0" destOrd="0" presId="urn:microsoft.com/office/officeart/2005/8/layout/radial5"/>
    <dgm:cxn modelId="{7FC6246E-CDAE-4636-93CA-FE8116BDF2D6}" type="presParOf" srcId="{39B35E61-B6DC-4DD3-BC83-B74865835010}" destId="{29E494F2-88FD-4DFB-98FA-EBE6BBAA4A00}" srcOrd="0" destOrd="0" presId="urn:microsoft.com/office/officeart/2005/8/layout/radial5"/>
    <dgm:cxn modelId="{9F62667E-24DF-4276-B799-8F1459A0864E}" type="presParOf" srcId="{39B35E61-B6DC-4DD3-BC83-B74865835010}" destId="{301AB9E2-4E9B-40DD-A059-6735CF0A7A00}" srcOrd="1" destOrd="0" presId="urn:microsoft.com/office/officeart/2005/8/layout/radial5"/>
    <dgm:cxn modelId="{944907D0-5A03-4723-AB19-DABF3787B3C5}" type="presParOf" srcId="{301AB9E2-4E9B-40DD-A059-6735CF0A7A00}" destId="{E464399A-6081-467C-922E-573F879CD16B}" srcOrd="0" destOrd="0" presId="urn:microsoft.com/office/officeart/2005/8/layout/radial5"/>
    <dgm:cxn modelId="{93E2224D-5FFA-4C5C-9552-E5466A9FB2A2}" type="presParOf" srcId="{39B35E61-B6DC-4DD3-BC83-B74865835010}" destId="{F35C0C2E-094F-4145-8856-17CB73C03CCD}" srcOrd="2" destOrd="0" presId="urn:microsoft.com/office/officeart/2005/8/layout/radial5"/>
    <dgm:cxn modelId="{4B4FF78C-16C0-4415-BE8A-145068EEEC54}" type="presParOf" srcId="{39B35E61-B6DC-4DD3-BC83-B74865835010}" destId="{1BD82E10-339A-41CA-975F-9D5EB91E5061}" srcOrd="3" destOrd="0" presId="urn:microsoft.com/office/officeart/2005/8/layout/radial5"/>
    <dgm:cxn modelId="{69A0F2E3-2616-4AF1-BA61-F6DFE7FB65A5}" type="presParOf" srcId="{1BD82E10-339A-41CA-975F-9D5EB91E5061}" destId="{FEA7174A-D88E-478D-8E62-A4EFCDCD1099}" srcOrd="0" destOrd="0" presId="urn:microsoft.com/office/officeart/2005/8/layout/radial5"/>
    <dgm:cxn modelId="{90B865CA-209D-45B6-BE6E-EC0C7E5D3453}" type="presParOf" srcId="{39B35E61-B6DC-4DD3-BC83-B74865835010}" destId="{3B97D1F5-4446-44B5-A75F-7DF55D93FA23}" srcOrd="4" destOrd="0" presId="urn:microsoft.com/office/officeart/2005/8/layout/radial5"/>
    <dgm:cxn modelId="{1A9E61C0-69D1-42BB-A1FF-E8341BD1609B}" type="presParOf" srcId="{39B35E61-B6DC-4DD3-BC83-B74865835010}" destId="{510C3BFA-E4C1-4ECA-BF3E-6019D0A888E8}" srcOrd="5" destOrd="0" presId="urn:microsoft.com/office/officeart/2005/8/layout/radial5"/>
    <dgm:cxn modelId="{31AC81A9-4800-46CE-8B1A-E0AC5D31C90F}" type="presParOf" srcId="{510C3BFA-E4C1-4ECA-BF3E-6019D0A888E8}" destId="{05B20334-8102-46DB-B784-CC3C1D34AC74}" srcOrd="0" destOrd="0" presId="urn:microsoft.com/office/officeart/2005/8/layout/radial5"/>
    <dgm:cxn modelId="{C0D8C327-EB09-4849-9A39-3B6963BC3030}" type="presParOf" srcId="{39B35E61-B6DC-4DD3-BC83-B74865835010}" destId="{C999F4CF-EEB9-4D87-8E66-CF6E902DBE8E}" srcOrd="6" destOrd="0" presId="urn:microsoft.com/office/officeart/2005/8/layout/radial5"/>
    <dgm:cxn modelId="{1A53A9CE-2C6B-487B-A9C1-5F39E2CACDB4}" type="presParOf" srcId="{39B35E61-B6DC-4DD3-BC83-B74865835010}" destId="{175519EA-3323-4FBC-BE17-1FF4706BE727}" srcOrd="7" destOrd="0" presId="urn:microsoft.com/office/officeart/2005/8/layout/radial5"/>
    <dgm:cxn modelId="{F0840036-2FE0-4E93-A288-4507DA57A8F6}" type="presParOf" srcId="{175519EA-3323-4FBC-BE17-1FF4706BE727}" destId="{3513C457-34FE-40BF-A552-2F9886CA8C9C}" srcOrd="0" destOrd="0" presId="urn:microsoft.com/office/officeart/2005/8/layout/radial5"/>
    <dgm:cxn modelId="{EBD98FD9-261A-4AB5-8954-143A60C6804E}" type="presParOf" srcId="{39B35E61-B6DC-4DD3-BC83-B74865835010}" destId="{42B81B6C-AB63-460E-8439-B4F82A64B51C}" srcOrd="8"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25D34D-2BED-4298-9AD5-C832538A4AA6}">
      <dsp:nvSpPr>
        <dsp:cNvPr id="0" name=""/>
        <dsp:cNvSpPr/>
      </dsp:nvSpPr>
      <dsp:spPr>
        <a:xfrm>
          <a:off x="-136797" y="146839"/>
          <a:ext cx="3609975" cy="525574"/>
        </a:xfrm>
        <a:prstGeom prst="rightArrow">
          <a:avLst>
            <a:gd name="adj1" fmla="val 50000"/>
            <a:gd name="adj2" fmla="val 5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83435"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Технологія машинобудівних підприємств</a:t>
          </a:r>
        </a:p>
      </dsp:txBody>
      <dsp:txXfrm>
        <a:off x="-136797" y="278233"/>
        <a:ext cx="3478582" cy="262787"/>
      </dsp:txXfrm>
    </dsp:sp>
    <dsp:sp modelId="{BA8019EC-B461-4E4C-8F48-07B55DF7FC21}">
      <dsp:nvSpPr>
        <dsp:cNvPr id="0" name=""/>
        <dsp:cNvSpPr/>
      </dsp:nvSpPr>
      <dsp:spPr>
        <a:xfrm>
          <a:off x="639882" y="382887"/>
          <a:ext cx="2888713" cy="525574"/>
        </a:xfrm>
        <a:prstGeom prst="rightArrow">
          <a:avLst>
            <a:gd name="adj1" fmla="val 50000"/>
            <a:gd name="adj2" fmla="val 5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83435"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Вступ до фаху</a:t>
          </a:r>
        </a:p>
      </dsp:txBody>
      <dsp:txXfrm>
        <a:off x="639882" y="514281"/>
        <a:ext cx="2757320" cy="262787"/>
      </dsp:txXfrm>
    </dsp:sp>
    <dsp:sp modelId="{FAFBED64-A61C-4BDB-A25E-5A0074FAB35E}">
      <dsp:nvSpPr>
        <dsp:cNvPr id="0" name=""/>
        <dsp:cNvSpPr/>
      </dsp:nvSpPr>
      <dsp:spPr>
        <a:xfrm>
          <a:off x="1160213" y="596177"/>
          <a:ext cx="2492967" cy="525574"/>
        </a:xfrm>
        <a:prstGeom prst="rightArrow">
          <a:avLst>
            <a:gd name="adj1" fmla="val 50000"/>
            <a:gd name="adj2" fmla="val 5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83435"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Мікроекономіка</a:t>
          </a:r>
        </a:p>
      </dsp:txBody>
      <dsp:txXfrm>
        <a:off x="1160213" y="727571"/>
        <a:ext cx="2361574" cy="262787"/>
      </dsp:txXfrm>
    </dsp:sp>
    <dsp:sp modelId="{BF4F8BFB-127F-49CB-BAD8-8670460B2662}">
      <dsp:nvSpPr>
        <dsp:cNvPr id="0" name=""/>
        <dsp:cNvSpPr/>
      </dsp:nvSpPr>
      <dsp:spPr>
        <a:xfrm>
          <a:off x="2184602" y="773010"/>
          <a:ext cx="1463472" cy="617639"/>
        </a:xfrm>
        <a:prstGeom prst="rightArrow">
          <a:avLst>
            <a:gd name="adj1" fmla="val 50000"/>
            <a:gd name="adj2" fmla="val 5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83435"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Основи бізнесу</a:t>
          </a:r>
        </a:p>
      </dsp:txBody>
      <dsp:txXfrm>
        <a:off x="2184602" y="927420"/>
        <a:ext cx="1309062" cy="3088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E494F2-88FD-4DFB-98FA-EBE6BBAA4A00}">
      <dsp:nvSpPr>
        <dsp:cNvPr id="0" name=""/>
        <dsp:cNvSpPr/>
      </dsp:nvSpPr>
      <dsp:spPr>
        <a:xfrm>
          <a:off x="2418726" y="966252"/>
          <a:ext cx="1315696" cy="68877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b="1" i="1" kern="1200">
              <a:latin typeface="Times New Roman" panose="02020603050405020304" pitchFamily="18" charset="0"/>
              <a:cs typeface="Times New Roman" panose="02020603050405020304" pitchFamily="18" charset="0"/>
            </a:rPr>
            <a:t>Організація виробництва</a:t>
          </a:r>
        </a:p>
      </dsp:txBody>
      <dsp:txXfrm>
        <a:off x="2611405" y="1067121"/>
        <a:ext cx="930338" cy="487036"/>
      </dsp:txXfrm>
    </dsp:sp>
    <dsp:sp modelId="{301AB9E2-4E9B-40DD-A059-6735CF0A7A00}">
      <dsp:nvSpPr>
        <dsp:cNvPr id="0" name=""/>
        <dsp:cNvSpPr/>
      </dsp:nvSpPr>
      <dsp:spPr>
        <a:xfrm rot="16200000">
          <a:off x="3003642" y="715680"/>
          <a:ext cx="145865" cy="23418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3025522" y="784397"/>
        <a:ext cx="102106" cy="140509"/>
      </dsp:txXfrm>
    </dsp:sp>
    <dsp:sp modelId="{F35C0C2E-094F-4145-8856-17CB73C03CCD}">
      <dsp:nvSpPr>
        <dsp:cNvPr id="0" name=""/>
        <dsp:cNvSpPr/>
      </dsp:nvSpPr>
      <dsp:spPr>
        <a:xfrm>
          <a:off x="2418726" y="2260"/>
          <a:ext cx="1315696" cy="68877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Економіка підприємства</a:t>
          </a:r>
        </a:p>
      </dsp:txBody>
      <dsp:txXfrm>
        <a:off x="2611405" y="103129"/>
        <a:ext cx="930338" cy="487036"/>
      </dsp:txXfrm>
    </dsp:sp>
    <dsp:sp modelId="{1BD82E10-339A-41CA-975F-9D5EB91E5061}">
      <dsp:nvSpPr>
        <dsp:cNvPr id="0" name=""/>
        <dsp:cNvSpPr/>
      </dsp:nvSpPr>
      <dsp:spPr>
        <a:xfrm rot="186435">
          <a:off x="3790480" y="1236210"/>
          <a:ext cx="143965" cy="23418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3790512" y="1281876"/>
        <a:ext cx="100776" cy="140509"/>
      </dsp:txXfrm>
    </dsp:sp>
    <dsp:sp modelId="{3B97D1F5-4446-44B5-A75F-7DF55D93FA23}">
      <dsp:nvSpPr>
        <dsp:cNvPr id="0" name=""/>
        <dsp:cNvSpPr/>
      </dsp:nvSpPr>
      <dsp:spPr>
        <a:xfrm>
          <a:off x="3998639" y="1052018"/>
          <a:ext cx="1315696" cy="68877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Потенціал і розвиток підприємства</a:t>
          </a:r>
        </a:p>
      </dsp:txBody>
      <dsp:txXfrm>
        <a:off x="4191318" y="1152887"/>
        <a:ext cx="930338" cy="487036"/>
      </dsp:txXfrm>
    </dsp:sp>
    <dsp:sp modelId="{510C3BFA-E4C1-4ECA-BF3E-6019D0A888E8}">
      <dsp:nvSpPr>
        <dsp:cNvPr id="0" name=""/>
        <dsp:cNvSpPr/>
      </dsp:nvSpPr>
      <dsp:spPr>
        <a:xfrm rot="5400000">
          <a:off x="3003642" y="1671416"/>
          <a:ext cx="145865" cy="23418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3025522" y="1696374"/>
        <a:ext cx="102106" cy="140509"/>
      </dsp:txXfrm>
    </dsp:sp>
    <dsp:sp modelId="{C999F4CF-EEB9-4D87-8E66-CF6E902DBE8E}">
      <dsp:nvSpPr>
        <dsp:cNvPr id="0" name=""/>
        <dsp:cNvSpPr/>
      </dsp:nvSpPr>
      <dsp:spPr>
        <a:xfrm>
          <a:off x="1802129" y="1930245"/>
          <a:ext cx="2548891" cy="68877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Економіка праці і соціально-трудові відносини</a:t>
          </a:r>
        </a:p>
      </dsp:txBody>
      <dsp:txXfrm>
        <a:off x="2175405" y="2031114"/>
        <a:ext cx="1802339" cy="487036"/>
      </dsp:txXfrm>
    </dsp:sp>
    <dsp:sp modelId="{175519EA-3323-4FBC-BE17-1FF4706BE727}">
      <dsp:nvSpPr>
        <dsp:cNvPr id="0" name=""/>
        <dsp:cNvSpPr/>
      </dsp:nvSpPr>
      <dsp:spPr>
        <a:xfrm rot="10703475">
          <a:off x="2155736" y="1216790"/>
          <a:ext cx="186561" cy="23418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rot="10800000">
        <a:off x="2211693" y="1262841"/>
        <a:ext cx="130593" cy="140509"/>
      </dsp:txXfrm>
    </dsp:sp>
    <dsp:sp modelId="{42B81B6C-AB63-460E-8439-B4F82A64B51C}">
      <dsp:nvSpPr>
        <dsp:cNvPr id="0" name=""/>
        <dsp:cNvSpPr/>
      </dsp:nvSpPr>
      <dsp:spPr>
        <a:xfrm>
          <a:off x="753055" y="1013033"/>
          <a:ext cx="1315696" cy="68877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Планування і контроль на підприємстві</a:t>
          </a:r>
        </a:p>
      </dsp:txBody>
      <dsp:txXfrm>
        <a:off x="945734" y="1113902"/>
        <a:ext cx="930338" cy="487036"/>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798E7-29F1-4011-8149-6F5B8F29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5802</Words>
  <Characters>33075</Characters>
  <Application>Microsoft Office Word</Application>
  <DocSecurity>0</DocSecurity>
  <Lines>275</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IN</cp:lastModifiedBy>
  <cp:revision>21</cp:revision>
  <dcterms:created xsi:type="dcterms:W3CDTF">2026-01-17T14:19:00Z</dcterms:created>
  <dcterms:modified xsi:type="dcterms:W3CDTF">2026-01-19T06:03:00Z</dcterms:modified>
</cp:coreProperties>
</file>