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FD0" w:rsidRDefault="00532FD0" w:rsidP="00532F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План  роботи</w:t>
      </w:r>
    </w:p>
    <w:p w:rsidR="00532FD0" w:rsidRDefault="00532FD0" w:rsidP="00532F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32F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студентського наукового гуртка </w:t>
      </w:r>
      <w:r w:rsidRPr="00532F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кафедри правового забезпечення та адміністрування транспортної діяльності «Правове забезпечення транспортної діяльності»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2026/2027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н.р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532FD0" w:rsidRPr="00532FD0" w:rsidRDefault="00532FD0" w:rsidP="00532F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tbl>
      <w:tblPr>
        <w:tblStyle w:val="a3"/>
        <w:tblW w:w="9561" w:type="dxa"/>
        <w:tblInd w:w="-5" w:type="dxa"/>
        <w:tblLook w:val="04A0" w:firstRow="1" w:lastRow="0" w:firstColumn="1" w:lastColumn="0" w:noHBand="0" w:noVBand="1"/>
      </w:tblPr>
      <w:tblGrid>
        <w:gridCol w:w="1036"/>
        <w:gridCol w:w="3122"/>
        <w:gridCol w:w="2765"/>
        <w:gridCol w:w="2638"/>
      </w:tblGrid>
      <w:tr w:rsidR="00532FD0" w:rsidRPr="00532FD0" w:rsidTr="00B81A7C">
        <w:trPr>
          <w:trHeight w:val="476"/>
        </w:trPr>
        <w:tc>
          <w:tcPr>
            <w:tcW w:w="1036" w:type="dxa"/>
            <w:vAlign w:val="center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№ </w:t>
            </w:r>
            <w:proofErr w:type="spellStart"/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з.п</w:t>
            </w:r>
            <w:proofErr w:type="spellEnd"/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122" w:type="dxa"/>
            <w:vAlign w:val="center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Назва і вид роботи</w:t>
            </w:r>
          </w:p>
        </w:tc>
        <w:tc>
          <w:tcPr>
            <w:tcW w:w="2765" w:type="dxa"/>
            <w:vAlign w:val="center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Виконавці</w:t>
            </w:r>
          </w:p>
        </w:tc>
        <w:tc>
          <w:tcPr>
            <w:tcW w:w="2638" w:type="dxa"/>
            <w:vAlign w:val="center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Примітки</w:t>
            </w:r>
          </w:p>
        </w:tc>
      </w:tr>
      <w:tr w:rsidR="00532FD0" w:rsidRPr="00532FD0" w:rsidTr="00B81A7C">
        <w:trPr>
          <w:trHeight w:val="476"/>
        </w:trPr>
        <w:tc>
          <w:tcPr>
            <w:tcW w:w="1036" w:type="dxa"/>
            <w:vAlign w:val="center"/>
          </w:tcPr>
          <w:p w:rsidR="00532FD0" w:rsidRPr="00532FD0" w:rsidRDefault="00532FD0" w:rsidP="00532FD0">
            <w:pPr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color w:val="000000" w:themeColor="text1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122" w:type="dxa"/>
            <w:vAlign w:val="center"/>
          </w:tcPr>
          <w:p w:rsidR="00532FD0" w:rsidRPr="00532FD0" w:rsidRDefault="00532FD0" w:rsidP="00532FD0">
            <w:pPr>
              <w:jc w:val="both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Засідання студентського наукового гуртка </w:t>
            </w:r>
          </w:p>
        </w:tc>
        <w:tc>
          <w:tcPr>
            <w:tcW w:w="2765" w:type="dxa"/>
            <w:vAlign w:val="center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Ст.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викл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А.В.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38" w:type="dxa"/>
            <w:vAlign w:val="center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вереснь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2026 р.</w:t>
            </w:r>
          </w:p>
        </w:tc>
      </w:tr>
      <w:tr w:rsidR="00532FD0" w:rsidRPr="00532FD0" w:rsidTr="00B81A7C">
        <w:trPr>
          <w:trHeight w:val="496"/>
        </w:trPr>
        <w:tc>
          <w:tcPr>
            <w:tcW w:w="1036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122" w:type="dxa"/>
          </w:tcPr>
          <w:p w:rsidR="00532FD0" w:rsidRPr="00532FD0" w:rsidRDefault="00532FD0" w:rsidP="00532FD0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Підготовка до участі у роботі 86-ї студентській науково-технічній конференції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УкрДУЗТ</w:t>
            </w:r>
            <w:proofErr w:type="spellEnd"/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 (секція кафедри ПЗ та АТД) та 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/>
              </w:rPr>
              <w:t>X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en-US" w:eastAsia="ru-RU"/>
              </w:rPr>
              <w:t>IV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 МІЖНАРОДНОЇ </w:t>
            </w:r>
          </w:p>
          <w:p w:rsidR="00532FD0" w:rsidRPr="00532FD0" w:rsidRDefault="00532FD0" w:rsidP="00532FD0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/>
              </w:rPr>
              <w:t>НАУКОВО-ПРАКТИЧНА КОНФЕРЕНЦІ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Ї</w:t>
            </w:r>
          </w:p>
          <w:p w:rsidR="00532FD0" w:rsidRPr="00532FD0" w:rsidRDefault="00532FD0" w:rsidP="00532FD0">
            <w:pPr>
              <w:jc w:val="both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"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/>
              </w:rPr>
              <w:t>ЛЮДИНА, СУСПІЛЬСТВО, КОМУНІКАТИВНІ ТЕХНОЛОГІЇ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"</w:t>
            </w:r>
          </w:p>
        </w:tc>
        <w:tc>
          <w:tcPr>
            <w:tcW w:w="2765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Проф.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Зайкіна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Г.М.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Доц. Кім К.В.,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Ст. викладач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А.В.,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38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Серпень- жовтень 202</w:t>
            </w: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en-US" w:eastAsia="ru-RU"/>
              </w:rPr>
              <w:t>6</w:t>
            </w: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р.</w:t>
            </w:r>
          </w:p>
        </w:tc>
      </w:tr>
      <w:tr w:rsidR="00532FD0" w:rsidRPr="00532FD0" w:rsidTr="00B81A7C">
        <w:trPr>
          <w:trHeight w:val="496"/>
        </w:trPr>
        <w:tc>
          <w:tcPr>
            <w:tcW w:w="1036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122" w:type="dxa"/>
          </w:tcPr>
          <w:p w:rsidR="00532FD0" w:rsidRPr="00532FD0" w:rsidRDefault="00532FD0" w:rsidP="00532FD0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Участь у роботі 86-ї студентській науково-технічній конференції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УкрДУЗТ</w:t>
            </w:r>
            <w:proofErr w:type="spellEnd"/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 (секція кафедри ПЗ та АТД) та 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/>
              </w:rPr>
              <w:t>X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en-US" w:eastAsia="ru-RU"/>
              </w:rPr>
              <w:t>IV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 МІЖНАРОДНОЇ </w:t>
            </w:r>
          </w:p>
          <w:p w:rsidR="00532FD0" w:rsidRPr="00532FD0" w:rsidRDefault="00532FD0" w:rsidP="00532FD0">
            <w:pPr>
              <w:jc w:val="both"/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/>
              </w:rPr>
              <w:t>НАУКОВО-ПРАКТИЧНА КОНФЕРЕНЦІ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Ї</w:t>
            </w:r>
          </w:p>
          <w:p w:rsidR="00532FD0" w:rsidRPr="00532FD0" w:rsidRDefault="00532FD0" w:rsidP="00532FD0">
            <w:pPr>
              <w:spacing w:line="276" w:lineRule="auto"/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"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ru-RU" w:eastAsia="ru-RU"/>
              </w:rPr>
              <w:t>ЛЮДИНА, СУСПІЛЬСТВО, КОМУНІКАТИВНІ ТЕХНОЛОГІЇ</w:t>
            </w: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"</w:t>
            </w:r>
          </w:p>
        </w:tc>
        <w:tc>
          <w:tcPr>
            <w:tcW w:w="2765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Проф.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Зайкіна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Г.М.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Доц. Кім К.В.,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Ст. викладач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А.В.</w:t>
            </w:r>
          </w:p>
        </w:tc>
        <w:tc>
          <w:tcPr>
            <w:tcW w:w="2638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Жовтень – листопад 2026 року</w:t>
            </w:r>
          </w:p>
        </w:tc>
      </w:tr>
      <w:tr w:rsidR="00532FD0" w:rsidRPr="00532FD0" w:rsidTr="00B81A7C">
        <w:trPr>
          <w:trHeight w:val="476"/>
        </w:trPr>
        <w:tc>
          <w:tcPr>
            <w:tcW w:w="1036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3122" w:type="dxa"/>
          </w:tcPr>
          <w:p w:rsidR="00532FD0" w:rsidRPr="00532FD0" w:rsidRDefault="00532FD0" w:rsidP="00532FD0">
            <w:pPr>
              <w:spacing w:line="276" w:lineRule="auto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>Круглий стіл  на Тижні права</w:t>
            </w:r>
            <w:r>
              <w:rPr>
                <w:rFonts w:asciiTheme="majorBidi" w:eastAsia="Times New Roman" w:hAnsiTheme="majorBidi" w:cstheme="majorBidi"/>
                <w:sz w:val="28"/>
                <w:szCs w:val="28"/>
                <w:lang w:val="uk-UA" w:eastAsia="ru-RU"/>
              </w:rPr>
              <w:t xml:space="preserve"> 9 грудня 2026 року</w:t>
            </w:r>
          </w:p>
        </w:tc>
        <w:tc>
          <w:tcPr>
            <w:tcW w:w="2765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Проф. </w:t>
            </w:r>
            <w:proofErr w:type="spellStart"/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Зайкіна</w:t>
            </w:r>
            <w:proofErr w:type="spellEnd"/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 Г.М.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Доц. Кім К.В.,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Ст. викладач </w:t>
            </w:r>
            <w:proofErr w:type="spellStart"/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 А.В. </w:t>
            </w:r>
          </w:p>
        </w:tc>
        <w:tc>
          <w:tcPr>
            <w:tcW w:w="2638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Грудень 202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6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 рок</w:t>
            </w:r>
          </w:p>
        </w:tc>
      </w:tr>
      <w:tr w:rsidR="00532FD0" w:rsidRPr="00532FD0" w:rsidTr="00B81A7C">
        <w:trPr>
          <w:trHeight w:val="240"/>
        </w:trPr>
        <w:tc>
          <w:tcPr>
            <w:tcW w:w="1036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lastRenderedPageBreak/>
              <w:t>5.</w:t>
            </w:r>
          </w:p>
        </w:tc>
        <w:tc>
          <w:tcPr>
            <w:tcW w:w="3122" w:type="dxa"/>
          </w:tcPr>
          <w:p w:rsidR="00532FD0" w:rsidRPr="00532FD0" w:rsidRDefault="00532FD0" w:rsidP="00532FD0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Засідання студентського наукового</w:t>
            </w:r>
            <w:bookmarkStart w:id="0" w:name="_GoBack"/>
            <w:bookmarkEnd w:id="0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гуртка</w:t>
            </w:r>
          </w:p>
        </w:tc>
        <w:tc>
          <w:tcPr>
            <w:tcW w:w="2765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Ст.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викл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А.В.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38" w:type="dxa"/>
          </w:tcPr>
          <w:p w:rsidR="00532FD0" w:rsidRPr="00532FD0" w:rsidRDefault="00532FD0" w:rsidP="00532FD0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Грудень 202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6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 рок</w:t>
            </w:r>
          </w:p>
        </w:tc>
      </w:tr>
      <w:tr w:rsidR="00532FD0" w:rsidRPr="00532FD0" w:rsidTr="00B81A7C">
        <w:trPr>
          <w:trHeight w:val="221"/>
        </w:trPr>
        <w:tc>
          <w:tcPr>
            <w:tcW w:w="1036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3122" w:type="dxa"/>
          </w:tcPr>
          <w:p w:rsidR="00532FD0" w:rsidRPr="00532FD0" w:rsidRDefault="00532FD0" w:rsidP="00532FD0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Засідання студентського наукового гуртка</w:t>
            </w:r>
          </w:p>
        </w:tc>
        <w:tc>
          <w:tcPr>
            <w:tcW w:w="2765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Ст.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викл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А.В.</w:t>
            </w:r>
          </w:p>
          <w:p w:rsidR="00532FD0" w:rsidRPr="00532FD0" w:rsidRDefault="00532FD0" w:rsidP="00532FD0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38" w:type="dxa"/>
          </w:tcPr>
          <w:p w:rsidR="00532FD0" w:rsidRPr="00532FD0" w:rsidRDefault="00532FD0" w:rsidP="00532FD0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Лютий 202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7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 року</w:t>
            </w:r>
          </w:p>
        </w:tc>
      </w:tr>
      <w:tr w:rsidR="00532FD0" w:rsidRPr="00532FD0" w:rsidTr="00B81A7C">
        <w:trPr>
          <w:trHeight w:val="221"/>
        </w:trPr>
        <w:tc>
          <w:tcPr>
            <w:tcW w:w="1036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3122" w:type="dxa"/>
          </w:tcPr>
          <w:p w:rsidR="00532FD0" w:rsidRPr="00532FD0" w:rsidRDefault="00532FD0" w:rsidP="00532FD0">
            <w:pPr>
              <w:spacing w:line="276" w:lineRule="auto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Засідання студентського наукового гуртка</w:t>
            </w:r>
          </w:p>
        </w:tc>
        <w:tc>
          <w:tcPr>
            <w:tcW w:w="2765" w:type="dxa"/>
          </w:tcPr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Ст.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викл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.</w:t>
            </w:r>
          </w:p>
          <w:p w:rsidR="00532FD0" w:rsidRPr="00532FD0" w:rsidRDefault="00532FD0" w:rsidP="00532FD0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>Колісников</w:t>
            </w:r>
            <w:proofErr w:type="spellEnd"/>
            <w:r w:rsidRPr="00532FD0">
              <w:rPr>
                <w:rFonts w:asciiTheme="majorBidi" w:eastAsia="Times New Roman" w:hAnsiTheme="majorBidi" w:cstheme="majorBidi"/>
                <w:bCs/>
                <w:sz w:val="28"/>
                <w:szCs w:val="28"/>
                <w:lang w:val="uk-UA" w:eastAsia="ru-RU"/>
              </w:rPr>
              <w:t xml:space="preserve"> А.В</w:t>
            </w:r>
          </w:p>
        </w:tc>
        <w:tc>
          <w:tcPr>
            <w:tcW w:w="2638" w:type="dxa"/>
          </w:tcPr>
          <w:p w:rsidR="00532FD0" w:rsidRPr="00532FD0" w:rsidRDefault="00532FD0" w:rsidP="00532FD0">
            <w:pPr>
              <w:spacing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</w:pP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Квітень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-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>травень 202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7</w:t>
            </w:r>
            <w:r w:rsidRPr="00532FD0">
              <w:rPr>
                <w:rFonts w:ascii="Times New Roman" w:eastAsia="Times New Roman" w:hAnsi="Times New Roman"/>
                <w:bCs/>
                <w:sz w:val="28"/>
                <w:szCs w:val="28"/>
                <w:lang w:val="uk-UA" w:eastAsia="ru-RU"/>
              </w:rPr>
              <w:t xml:space="preserve"> р.</w:t>
            </w:r>
          </w:p>
        </w:tc>
      </w:tr>
    </w:tbl>
    <w:p w:rsidR="00532FD0" w:rsidRPr="00532FD0" w:rsidRDefault="00532FD0" w:rsidP="00532FD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EF7BE9" w:rsidRDefault="00EF7BE9"/>
    <w:sectPr w:rsidR="00EF7BE9" w:rsidSect="00916C5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D0"/>
    <w:rsid w:val="00532FD0"/>
    <w:rsid w:val="00916C55"/>
    <w:rsid w:val="00E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088C2-F055-4621-8385-E86D5AD3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FD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1129</Characters>
  <Application>Microsoft Office Word</Application>
  <DocSecurity>0</DocSecurity>
  <Lines>9</Lines>
  <Paragraphs>2</Paragraphs>
  <ScaleCrop>false</ScaleCrop>
  <Company>diakov.net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2026-09-14T12:07:00Z</dcterms:created>
  <dcterms:modified xsi:type="dcterms:W3CDTF">2026-09-14T12:09:00Z</dcterms:modified>
</cp:coreProperties>
</file>