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1FE775" w14:textId="74BA0DB5" w:rsidR="006F073A" w:rsidRPr="006F073A" w:rsidRDefault="009E50CC" w:rsidP="006F073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Відео</w:t>
      </w:r>
      <w:r w:rsidR="006F073A" w:rsidRPr="006F073A">
        <w:rPr>
          <w:rFonts w:ascii="Times New Roman" w:hAnsi="Times New Roman" w:cs="Times New Roman"/>
          <w:b/>
          <w:bCs/>
          <w:sz w:val="32"/>
          <w:szCs w:val="32"/>
        </w:rPr>
        <w:t xml:space="preserve"> захисту </w:t>
      </w:r>
      <w:r w:rsidR="005D3AE3" w:rsidRPr="005D3AE3">
        <w:rPr>
          <w:rFonts w:ascii="Times New Roman" w:hAnsi="Times New Roman" w:cs="Times New Roman"/>
          <w:b/>
          <w:bCs/>
          <w:sz w:val="32"/>
          <w:szCs w:val="32"/>
        </w:rPr>
        <w:t>Кузнецов</w:t>
      </w:r>
      <w:r w:rsidR="005D3AE3">
        <w:rPr>
          <w:rFonts w:ascii="Times New Roman" w:hAnsi="Times New Roman" w:cs="Times New Roman"/>
          <w:b/>
          <w:bCs/>
          <w:sz w:val="32"/>
          <w:szCs w:val="32"/>
        </w:rPr>
        <w:t>а</w:t>
      </w:r>
      <w:r w:rsidR="005D3AE3" w:rsidRPr="005D3AE3">
        <w:rPr>
          <w:rFonts w:ascii="Times New Roman" w:hAnsi="Times New Roman" w:cs="Times New Roman"/>
          <w:b/>
          <w:bCs/>
          <w:sz w:val="32"/>
          <w:szCs w:val="32"/>
        </w:rPr>
        <w:t xml:space="preserve"> Євген</w:t>
      </w:r>
      <w:r w:rsidR="005D3AE3">
        <w:rPr>
          <w:rFonts w:ascii="Times New Roman" w:hAnsi="Times New Roman" w:cs="Times New Roman"/>
          <w:b/>
          <w:bCs/>
          <w:sz w:val="32"/>
          <w:szCs w:val="32"/>
        </w:rPr>
        <w:t>а</w:t>
      </w:r>
      <w:r w:rsidR="005D3AE3" w:rsidRPr="005D3AE3">
        <w:rPr>
          <w:rFonts w:ascii="Times New Roman" w:hAnsi="Times New Roman" w:cs="Times New Roman"/>
          <w:b/>
          <w:bCs/>
          <w:sz w:val="32"/>
          <w:szCs w:val="32"/>
        </w:rPr>
        <w:t xml:space="preserve"> Миколайович</w:t>
      </w:r>
      <w:r w:rsidR="005D3AE3">
        <w:rPr>
          <w:rFonts w:ascii="Times New Roman" w:hAnsi="Times New Roman" w:cs="Times New Roman"/>
          <w:b/>
          <w:bCs/>
          <w:sz w:val="32"/>
          <w:szCs w:val="32"/>
        </w:rPr>
        <w:t>а</w:t>
      </w:r>
    </w:p>
    <w:p w14:paraId="12FF72BC" w14:textId="77777777" w:rsidR="006F073A" w:rsidRPr="006F073A" w:rsidRDefault="006F073A" w:rsidP="006F073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F073A">
        <w:rPr>
          <w:rFonts w:ascii="Times New Roman" w:hAnsi="Times New Roman" w:cs="Times New Roman"/>
          <w:b/>
          <w:bCs/>
          <w:sz w:val="32"/>
          <w:szCs w:val="32"/>
        </w:rPr>
        <w:t xml:space="preserve">на здобуття ступеня доктора філософії </w:t>
      </w:r>
    </w:p>
    <w:p w14:paraId="6CE15A41" w14:textId="13FAB39D" w:rsidR="006F073A" w:rsidRPr="006F073A" w:rsidRDefault="006F073A" w:rsidP="006F073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F073A">
        <w:rPr>
          <w:rFonts w:ascii="Times New Roman" w:hAnsi="Times New Roman" w:cs="Times New Roman"/>
          <w:b/>
          <w:bCs/>
          <w:sz w:val="32"/>
          <w:szCs w:val="32"/>
        </w:rPr>
        <w:t>з галузі знань 05 «Соціальні та поведінкові науки»</w:t>
      </w:r>
    </w:p>
    <w:p w14:paraId="1C506627" w14:textId="0754C9DC" w:rsidR="006F073A" w:rsidRPr="006F073A" w:rsidRDefault="006F073A" w:rsidP="006F073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F073A">
        <w:rPr>
          <w:rFonts w:ascii="Times New Roman" w:hAnsi="Times New Roman" w:cs="Times New Roman"/>
          <w:b/>
          <w:bCs/>
          <w:sz w:val="32"/>
          <w:szCs w:val="32"/>
        </w:rPr>
        <w:t>за спеціальністю 051 «Економіка»</w:t>
      </w:r>
    </w:p>
    <w:p w14:paraId="5AD0AADA" w14:textId="73161279" w:rsidR="006F073A" w:rsidRDefault="009E50CC" w:rsidP="006F073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доступно </w:t>
      </w:r>
      <w:r w:rsidR="006F073A" w:rsidRPr="006F073A">
        <w:rPr>
          <w:rFonts w:ascii="Times New Roman" w:hAnsi="Times New Roman" w:cs="Times New Roman"/>
          <w:b/>
          <w:bCs/>
          <w:sz w:val="32"/>
          <w:szCs w:val="32"/>
        </w:rPr>
        <w:t>за посиланням</w:t>
      </w:r>
    </w:p>
    <w:p w14:paraId="30CFA2B9" w14:textId="208B1C18" w:rsidR="009E50CC" w:rsidRDefault="005D3AE3" w:rsidP="006F073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D3AE3">
        <w:rPr>
          <w:rFonts w:ascii="Times New Roman" w:hAnsi="Times New Roman" w:cs="Times New Roman"/>
          <w:b/>
          <w:bCs/>
          <w:sz w:val="32"/>
          <w:szCs w:val="32"/>
        </w:rPr>
        <w:t>https://youtu.be/ry-XkW8qnFs</w:t>
      </w:r>
      <w:bookmarkStart w:id="0" w:name="_GoBack"/>
      <w:bookmarkEnd w:id="0"/>
    </w:p>
    <w:p w14:paraId="2E4319F5" w14:textId="536BA76E" w:rsidR="007C4D8B" w:rsidRPr="006F073A" w:rsidRDefault="007C4D8B">
      <w:pPr>
        <w:rPr>
          <w:rFonts w:ascii="Times New Roman" w:hAnsi="Times New Roman" w:cs="Times New Roman"/>
          <w:b/>
          <w:bCs/>
          <w:sz w:val="32"/>
          <w:szCs w:val="32"/>
        </w:rPr>
      </w:pPr>
    </w:p>
    <w:sectPr w:rsidR="007C4D8B" w:rsidRPr="006F0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73A"/>
    <w:rsid w:val="003E617E"/>
    <w:rsid w:val="004643FD"/>
    <w:rsid w:val="005910E7"/>
    <w:rsid w:val="005D3AE3"/>
    <w:rsid w:val="006F073A"/>
    <w:rsid w:val="007C4D8B"/>
    <w:rsid w:val="009E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D70DC"/>
  <w15:chartTrackingRefBased/>
  <w15:docId w15:val="{8323FA95-4495-4549-8B34-4A99DA76F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73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 qwrqr</dc:creator>
  <cp:keywords/>
  <dc:description/>
  <cp:lastModifiedBy>SAMSUNG</cp:lastModifiedBy>
  <cp:revision>2</cp:revision>
  <dcterms:created xsi:type="dcterms:W3CDTF">2024-06-21T16:46:00Z</dcterms:created>
  <dcterms:modified xsi:type="dcterms:W3CDTF">2024-06-21T16:46:00Z</dcterms:modified>
</cp:coreProperties>
</file>